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A8F08" w14:textId="3BA901DA" w:rsidR="000308E8" w:rsidRPr="00D77B3F" w:rsidRDefault="00AA6695">
      <w:pPr>
        <w:sectPr w:rsidR="000308E8" w:rsidRPr="00D77B3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139124"/>
      <w:r>
        <w:rPr>
          <w:noProof/>
        </w:rPr>
        <w:drawing>
          <wp:inline distT="0" distB="0" distL="0" distR="0" wp14:anchorId="5DB8E2EF" wp14:editId="67E2A1A0">
            <wp:extent cx="5940425" cy="82340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з8-9 202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E1C39" w14:textId="77777777" w:rsidR="000308E8" w:rsidRPr="00D77B3F" w:rsidRDefault="007278C2">
      <w:pPr>
        <w:spacing w:after="0" w:line="264" w:lineRule="auto"/>
        <w:ind w:left="120"/>
        <w:jc w:val="both"/>
      </w:pPr>
      <w:bookmarkStart w:id="1" w:name="block-82139126"/>
      <w:bookmarkEnd w:id="0"/>
      <w:r w:rsidRPr="00D77B3F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164D62EB" w14:textId="77777777" w:rsidR="000308E8" w:rsidRPr="00D77B3F" w:rsidRDefault="000308E8">
      <w:pPr>
        <w:spacing w:after="0" w:line="264" w:lineRule="auto"/>
        <w:ind w:left="120"/>
        <w:jc w:val="both"/>
      </w:pPr>
    </w:p>
    <w:p w14:paraId="31D88B4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Рабочая программа по основам безопасности и защиты Родины (далее - ОБЗР)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предусматривает </w:t>
      </w:r>
      <w:r w:rsidRPr="00D77B3F">
        <w:rPr>
          <w:rFonts w:ascii="Times New Roman" w:hAnsi="Times New Roman"/>
          <w:color w:val="000000"/>
          <w:sz w:val="28"/>
        </w:rPr>
        <w:t xml:space="preserve">непосредственное применение при реализации ОП ООО. </w:t>
      </w:r>
    </w:p>
    <w:p w14:paraId="5B647F6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</w:t>
      </w:r>
      <w:r w:rsidRPr="00D77B3F">
        <w:rPr>
          <w:rFonts w:ascii="Times New Roman" w:hAnsi="Times New Roman"/>
          <w:color w:val="000000"/>
          <w:sz w:val="28"/>
        </w:rPr>
        <w:t>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Родины.</w:t>
      </w:r>
    </w:p>
    <w:p w14:paraId="3977A2D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Программа ОБЗР обеспечивает:</w:t>
      </w:r>
    </w:p>
    <w:p w14:paraId="3DAF4D4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ясное понимание обучающимися современных проблем безопасно</w:t>
      </w:r>
      <w:r w:rsidRPr="00D77B3F">
        <w:rPr>
          <w:rFonts w:ascii="Times New Roman" w:hAnsi="Times New Roman"/>
          <w:color w:val="000000"/>
          <w:sz w:val="28"/>
        </w:rPr>
        <w:t>сти и формирование у подрастающего поколения базового уровня культуры безопасного поведения;</w:t>
      </w:r>
    </w:p>
    <w:p w14:paraId="09346C9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прочное усвоение обучающимися основных ключевых понятий, обеспечивающих преемственность изучения основ комплексной безопасности личности на следующем уровне образо</w:t>
      </w:r>
      <w:r w:rsidRPr="00D77B3F">
        <w:rPr>
          <w:rFonts w:ascii="Times New Roman" w:hAnsi="Times New Roman"/>
          <w:color w:val="000000"/>
          <w:sz w:val="28"/>
        </w:rPr>
        <w:t>вания;</w:t>
      </w:r>
    </w:p>
    <w:p w14:paraId="3B36C7D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возможность выработки и закрепления у обучающихся умений и навыков, необходимых для последующей жизни;</w:t>
      </w:r>
    </w:p>
    <w:p w14:paraId="3F9DDEB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выработку практико-ориентированных компетенций, соответствующих потребностям современности;</w:t>
      </w:r>
    </w:p>
    <w:p w14:paraId="2676219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реализацию оптимального баланса межпредметных связей и</w:t>
      </w:r>
      <w:r w:rsidRPr="00D77B3F">
        <w:rPr>
          <w:rFonts w:ascii="Times New Roman" w:hAnsi="Times New Roman"/>
          <w:color w:val="000000"/>
          <w:sz w:val="28"/>
        </w:rPr>
        <w:t xml:space="preserve"> их разумное взаимодополнение, способствующее формированию практических умений и навыков.</w:t>
      </w:r>
    </w:p>
    <w:p w14:paraId="1CF39B83" w14:textId="77777777" w:rsidR="000308E8" w:rsidRPr="00D77B3F" w:rsidRDefault="007278C2">
      <w:pPr>
        <w:spacing w:after="0"/>
        <w:ind w:left="120"/>
        <w:jc w:val="both"/>
      </w:pPr>
      <w:r w:rsidRPr="00D77B3F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«ОСНОВЫ БЕЗОПАСНОСТИ И ЗАЩИТЫ РОДИНЫ»</w:t>
      </w:r>
    </w:p>
    <w:p w14:paraId="48A1BB8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 программе ОБЗР содержание учебного предмета ОБЗР структурно представлено одиннадцатью м</w:t>
      </w:r>
      <w:r w:rsidRPr="00D77B3F">
        <w:rPr>
          <w:rFonts w:ascii="Times New Roman" w:hAnsi="Times New Roman"/>
          <w:color w:val="333333"/>
          <w:sz w:val="28"/>
        </w:rPr>
        <w:t>одулями (тематическими линиями),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</w:r>
    </w:p>
    <w:p w14:paraId="7FA3A95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1 «Безопасное и устойчивое развитие личности, общест</w:t>
      </w:r>
      <w:r w:rsidRPr="00D77B3F">
        <w:rPr>
          <w:rFonts w:ascii="Times New Roman" w:hAnsi="Times New Roman"/>
          <w:color w:val="333333"/>
          <w:sz w:val="28"/>
        </w:rPr>
        <w:t>ва, государства»;</w:t>
      </w:r>
    </w:p>
    <w:p w14:paraId="44A5630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2 «Военная подготовка. Основы военных знаний»;</w:t>
      </w:r>
    </w:p>
    <w:p w14:paraId="17D3C78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модуль № 3 «Культура безопасности жизнедеятельности в современном обществе»;</w:t>
      </w:r>
    </w:p>
    <w:p w14:paraId="329B29D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4 «Безопасность в быту»;</w:t>
      </w:r>
    </w:p>
    <w:p w14:paraId="059FF63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5 «Безопасность на транспорте»;</w:t>
      </w:r>
    </w:p>
    <w:p w14:paraId="64B66EA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модуль № 6 «Безопасность в </w:t>
      </w:r>
      <w:r w:rsidRPr="00D77B3F">
        <w:rPr>
          <w:rFonts w:ascii="Times New Roman" w:hAnsi="Times New Roman"/>
          <w:color w:val="333333"/>
          <w:sz w:val="28"/>
        </w:rPr>
        <w:t>общественных местах»;</w:t>
      </w:r>
    </w:p>
    <w:p w14:paraId="45BFFD7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7 «Безопасность в природной среде»;</w:t>
      </w:r>
    </w:p>
    <w:p w14:paraId="716BC7A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8 «Основы медицинских знаний. Оказание первой помощи»;</w:t>
      </w:r>
    </w:p>
    <w:p w14:paraId="4ED70A1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9 «Безопасность в социуме»;</w:t>
      </w:r>
    </w:p>
    <w:p w14:paraId="2AAAE5A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10 «Безопасность в информационном пространстве»;</w:t>
      </w:r>
    </w:p>
    <w:p w14:paraId="7939149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модуль № 11 «Основы противодей</w:t>
      </w:r>
      <w:r w:rsidRPr="00D77B3F">
        <w:rPr>
          <w:rFonts w:ascii="Times New Roman" w:hAnsi="Times New Roman"/>
          <w:color w:val="333333"/>
          <w:sz w:val="28"/>
        </w:rPr>
        <w:t>ствия экстремизму и терроризму».</w:t>
      </w:r>
    </w:p>
    <w:p w14:paraId="1DD7549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структурно-логической схемы изучения учебных модулей (темат</w:t>
      </w:r>
      <w:r w:rsidRPr="00D77B3F">
        <w:rPr>
          <w:rFonts w:ascii="Times New Roman" w:hAnsi="Times New Roman"/>
          <w:color w:val="333333"/>
          <w:sz w:val="28"/>
        </w:rPr>
        <w:t>ических линий) в парадигме безопасной жизнедеятельности: «предвидеть опасность → по возможности её избегать → при необходимости действовать».</w:t>
      </w:r>
    </w:p>
    <w:p w14:paraId="68D53B8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Учебный материал систематизирован по сферам возможных проявлений рисков и опасностей: помещения и бытовые условия;</w:t>
      </w:r>
      <w:r w:rsidRPr="00D77B3F">
        <w:rPr>
          <w:rFonts w:ascii="Times New Roman" w:hAnsi="Times New Roman"/>
          <w:color w:val="333333"/>
          <w:sz w:val="28"/>
        </w:rPr>
        <w:t xml:space="preserve"> улица и общественные места; природные условия; коммуникационные связи и каналы; физическое и психическое здоровье; социальное взаимодействие и другие.</w:t>
      </w:r>
    </w:p>
    <w:p w14:paraId="5759DB5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Программой ОБЗР предусматривается использование практико-ориентированных интерактивных форм организации </w:t>
      </w:r>
      <w:r w:rsidRPr="00D77B3F">
        <w:rPr>
          <w:rFonts w:ascii="Times New Roman" w:hAnsi="Times New Roman"/>
          <w:color w:val="333333"/>
          <w:sz w:val="28"/>
        </w:rPr>
        <w:t xml:space="preserve">учебных занятий с возможностью применения тренажёрных систем и виртуальных моделей. </w:t>
      </w:r>
    </w:p>
    <w:p w14:paraId="2D3FCFD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</w:t>
      </w:r>
      <w:r w:rsidRPr="00D77B3F">
        <w:rPr>
          <w:rFonts w:ascii="Times New Roman" w:hAnsi="Times New Roman"/>
          <w:color w:val="333333"/>
          <w:sz w:val="28"/>
        </w:rPr>
        <w:t>заменить педагога и практические действия обучающихся.</w:t>
      </w:r>
    </w:p>
    <w:p w14:paraId="0415A9B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 условиях современного исторического процесса с появлением новых глобальных и региональных природных, техногенных, социальных вызовов и угроз безопасности России (критичные изменения климата, негативн</w:t>
      </w:r>
      <w:r w:rsidRPr="00D77B3F">
        <w:rPr>
          <w:rFonts w:ascii="Times New Roman" w:hAnsi="Times New Roman"/>
          <w:color w:val="000000"/>
          <w:sz w:val="28"/>
        </w:rPr>
        <w:t xml:space="preserve">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также для общества и государства. </w:t>
      </w:r>
    </w:p>
    <w:p w14:paraId="4E1CFBA4" w14:textId="77777777" w:rsidR="000308E8" w:rsidRPr="00D77B3F" w:rsidRDefault="000308E8">
      <w:pPr>
        <w:spacing w:after="0"/>
        <w:ind w:left="120"/>
      </w:pPr>
    </w:p>
    <w:p w14:paraId="48EEAFD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При этом центральной проблемой </w:t>
      </w:r>
      <w:r w:rsidRPr="00D77B3F">
        <w:rPr>
          <w:rFonts w:ascii="Times New Roman" w:hAnsi="Times New Roman"/>
          <w:color w:val="000000"/>
          <w:sz w:val="28"/>
        </w:rPr>
        <w:t>безопасности жизнедеятельности остаётся сохранение жизни и здоровья каждого человека.</w:t>
      </w:r>
    </w:p>
    <w:p w14:paraId="07DC050D" w14:textId="77777777" w:rsidR="000308E8" w:rsidRPr="00D77B3F" w:rsidRDefault="000308E8">
      <w:pPr>
        <w:spacing w:after="0" w:line="264" w:lineRule="auto"/>
        <w:ind w:left="120"/>
      </w:pPr>
    </w:p>
    <w:p w14:paraId="1EBA7D9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>В современных условиях колоссальное значение приобретает качественное образование подрастающего поколения россиян, направленное на формирование гражданской идентичности,</w:t>
      </w:r>
      <w:r w:rsidRPr="00D77B3F">
        <w:rPr>
          <w:rFonts w:ascii="Times New Roman" w:hAnsi="Times New Roman"/>
          <w:color w:val="000000"/>
          <w:sz w:val="28"/>
        </w:rPr>
        <w:t xml:space="preserve">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учебного процесса по предмету ОБЗР определяется </w:t>
      </w:r>
      <w:r w:rsidRPr="00D77B3F">
        <w:rPr>
          <w:rFonts w:ascii="Times New Roman" w:hAnsi="Times New Roman"/>
          <w:color w:val="000000"/>
          <w:sz w:val="28"/>
        </w:rPr>
        <w:t>следующими системообразующими документами в области безопасности: Стратегия национальной безопасности Российской Федерации, утвержденная Указом Президента Российской Федерации от 2 июля 2021 г. № 400, Доктрина информационной безопасности Российской Федерац</w:t>
      </w:r>
      <w:r w:rsidRPr="00D77B3F">
        <w:rPr>
          <w:rFonts w:ascii="Times New Roman" w:hAnsi="Times New Roman"/>
          <w:color w:val="000000"/>
          <w:sz w:val="28"/>
        </w:rPr>
        <w:t>ии, утвержденная Указом Президента Российской Федерации от 5 декабря 2016 г. № 646, Национальные цели развития Российской Федерации на период до 2030 года, утвержденные Указом Президента Российской Федерации от 21 июля 2020 г. № 474, государственная програ</w:t>
      </w:r>
      <w:r w:rsidRPr="00D77B3F">
        <w:rPr>
          <w:rFonts w:ascii="Times New Roman" w:hAnsi="Times New Roman"/>
          <w:color w:val="000000"/>
          <w:sz w:val="28"/>
        </w:rPr>
        <w:t>мма Российской Федерации «Развитие образования», утвержденная постановлением Правительства Российской Федерации от 26 декабря 2017 г. № 1642.</w:t>
      </w:r>
    </w:p>
    <w:p w14:paraId="73700634" w14:textId="77777777" w:rsidR="000308E8" w:rsidRPr="00D77B3F" w:rsidRDefault="000308E8">
      <w:pPr>
        <w:spacing w:after="0"/>
        <w:ind w:left="120"/>
      </w:pPr>
    </w:p>
    <w:p w14:paraId="2BAAF3A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ОБЗР является системообразующим учебным предметом, имеет свои дидактические компоненты и реализуется через приобр</w:t>
      </w:r>
      <w:r w:rsidRPr="00D77B3F">
        <w:rPr>
          <w:rFonts w:ascii="Times New Roman" w:hAnsi="Times New Roman"/>
          <w:color w:val="000000"/>
          <w:sz w:val="28"/>
        </w:rPr>
        <w:t>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</w:t>
      </w:r>
      <w:r w:rsidRPr="00D77B3F">
        <w:rPr>
          <w:rFonts w:ascii="Times New Roman" w:hAnsi="Times New Roman"/>
          <w:color w:val="000000"/>
          <w:sz w:val="28"/>
        </w:rPr>
        <w:t xml:space="preserve"> теория безопасности, исходя из которой он должен обеспечивать формирование целостного видения всего комплекса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</w:t>
      </w:r>
      <w:r w:rsidRPr="00D77B3F">
        <w:rPr>
          <w:rFonts w:ascii="Times New Roman" w:hAnsi="Times New Roman"/>
          <w:color w:val="000000"/>
          <w:sz w:val="28"/>
        </w:rPr>
        <w:t>а также актуализировать для обучающихся построение модели индивидуального безопасного поведения в повседневной жизни, сформировать у них базовый уровень культуры безопасности жизнедеятельности.</w:t>
      </w:r>
    </w:p>
    <w:p w14:paraId="585108F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ОБЗР является обязательным для изучения на уровне основного об</w:t>
      </w:r>
      <w:r w:rsidRPr="00D77B3F">
        <w:rPr>
          <w:rFonts w:ascii="Times New Roman" w:hAnsi="Times New Roman"/>
          <w:color w:val="000000"/>
          <w:sz w:val="28"/>
        </w:rPr>
        <w:t>щего образования.</w:t>
      </w:r>
    </w:p>
    <w:p w14:paraId="37D2667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Изучение ОБЗР направлено на обеспечение формирования готовности к защите Отечества и базового уровня культуры безопасности жизнедеятельности, что способствует освоению учащимися знаний и умений позволяющих подготовиться к военной службе и</w:t>
      </w:r>
      <w:r w:rsidRPr="00D77B3F">
        <w:rPr>
          <w:rFonts w:ascii="Times New Roman" w:hAnsi="Times New Roman"/>
          <w:color w:val="000000"/>
          <w:sz w:val="28"/>
        </w:rPr>
        <w:t xml:space="preserve"> выработке у обучающихся умений распознавать угрозы, избегать опасности, нейтрализовывать конфликтные ситуации, решать сложные вопросы социального характера, грамотно вести себя в чрезвычайных ситуациях. Такой подход содействует </w:t>
      </w:r>
      <w:r w:rsidRPr="00D77B3F">
        <w:rPr>
          <w:rFonts w:ascii="Times New Roman" w:hAnsi="Times New Roman"/>
          <w:color w:val="000000"/>
          <w:sz w:val="28"/>
        </w:rPr>
        <w:lastRenderedPageBreak/>
        <w:t>закреплению навыков, позвол</w:t>
      </w:r>
      <w:r w:rsidRPr="00D77B3F">
        <w:rPr>
          <w:rFonts w:ascii="Times New Roman" w:hAnsi="Times New Roman"/>
          <w:color w:val="000000"/>
          <w:sz w:val="28"/>
        </w:rPr>
        <w:t>яющих обеспечивать защиту жизни и здоровья человека, формированию необходимых для этого волевых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</w:t>
      </w:r>
      <w:r w:rsidRPr="00D77B3F">
        <w:rPr>
          <w:rFonts w:ascii="Times New Roman" w:hAnsi="Times New Roman"/>
          <w:color w:val="000000"/>
          <w:sz w:val="28"/>
        </w:rPr>
        <w:t>хно-социальной и информационной среде, способствует проведению мероприятий профилактического характера в сфере безопасности.</w:t>
      </w:r>
    </w:p>
    <w:p w14:paraId="1DB0CE0D" w14:textId="77777777" w:rsidR="000308E8" w:rsidRPr="00D77B3F" w:rsidRDefault="000308E8">
      <w:pPr>
        <w:spacing w:after="0" w:line="264" w:lineRule="auto"/>
        <w:ind w:left="120"/>
      </w:pPr>
    </w:p>
    <w:p w14:paraId="22DD89C3" w14:textId="77777777" w:rsidR="000308E8" w:rsidRPr="00D77B3F" w:rsidRDefault="000308E8">
      <w:pPr>
        <w:spacing w:after="0" w:line="264" w:lineRule="auto"/>
        <w:ind w:left="120"/>
      </w:pPr>
    </w:p>
    <w:p w14:paraId="27FACACB" w14:textId="77777777" w:rsidR="000308E8" w:rsidRPr="00D77B3F" w:rsidRDefault="007278C2">
      <w:pPr>
        <w:spacing w:after="0" w:line="264" w:lineRule="auto"/>
        <w:ind w:left="120"/>
        <w:jc w:val="both"/>
      </w:pPr>
      <w:r w:rsidRPr="00D77B3F">
        <w:rPr>
          <w:rFonts w:ascii="Times New Roman" w:hAnsi="Times New Roman"/>
          <w:b/>
          <w:color w:val="000000"/>
          <w:sz w:val="28"/>
        </w:rPr>
        <w:t>ЦЕЛЬ ИЗУЧЕНИЯ УЧЕБНОГО ПРЕДМЕТА «ОСНОВЫ БЕЗОПАСНОСТИ И ЗАЩИТЫ РОДИНЫ»</w:t>
      </w:r>
    </w:p>
    <w:p w14:paraId="5B429620" w14:textId="77777777" w:rsidR="000308E8" w:rsidRPr="00D77B3F" w:rsidRDefault="000308E8">
      <w:pPr>
        <w:spacing w:after="0" w:line="48" w:lineRule="auto"/>
        <w:ind w:left="120"/>
        <w:jc w:val="both"/>
      </w:pPr>
    </w:p>
    <w:p w14:paraId="2486354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Целью изучения ОБЗР на уровне основного общего образования</w:t>
      </w:r>
      <w:r w:rsidRPr="00D77B3F">
        <w:rPr>
          <w:rFonts w:ascii="Times New Roman" w:hAnsi="Times New Roman"/>
          <w:color w:val="000000"/>
          <w:sz w:val="28"/>
        </w:rPr>
        <w:t xml:space="preserve">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4BB77F1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способнос</w:t>
      </w:r>
      <w:r w:rsidRPr="00D77B3F">
        <w:rPr>
          <w:rFonts w:ascii="Times New Roman" w:hAnsi="Times New Roman"/>
          <w:color w:val="000000"/>
          <w:sz w:val="28"/>
        </w:rPr>
        <w:t>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возможных последствий различных опасных и чрезвычайных ситуаций, знаний и умений применять необх</w:t>
      </w:r>
      <w:r w:rsidRPr="00D77B3F">
        <w:rPr>
          <w:rFonts w:ascii="Times New Roman" w:hAnsi="Times New Roman"/>
          <w:color w:val="000000"/>
          <w:sz w:val="28"/>
        </w:rPr>
        <w:t>одимые средства и приемы рационального и безопасного поведения при их проявлении;</w:t>
      </w:r>
    </w:p>
    <w:p w14:paraId="5994B24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сформированность активной жизненной позиции, осознанное понимание значимости личного безопасного поведения в интересах безопасности личности, общества и государства;</w:t>
      </w:r>
    </w:p>
    <w:p w14:paraId="3888752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знание и</w:t>
      </w:r>
      <w:r w:rsidRPr="00D77B3F">
        <w:rPr>
          <w:rFonts w:ascii="Times New Roman" w:hAnsi="Times New Roman"/>
          <w:color w:val="000000"/>
          <w:sz w:val="28"/>
        </w:rPr>
        <w:t xml:space="preserve">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техногенного и социального характера.</w:t>
      </w:r>
    </w:p>
    <w:p w14:paraId="66045DAB" w14:textId="77777777" w:rsidR="000308E8" w:rsidRPr="00D77B3F" w:rsidRDefault="000308E8">
      <w:pPr>
        <w:spacing w:after="0" w:line="264" w:lineRule="auto"/>
        <w:ind w:left="120"/>
        <w:jc w:val="both"/>
      </w:pPr>
    </w:p>
    <w:p w14:paraId="508A61E8" w14:textId="77777777" w:rsidR="000308E8" w:rsidRPr="00D77B3F" w:rsidRDefault="007278C2">
      <w:pPr>
        <w:spacing w:after="0" w:line="264" w:lineRule="auto"/>
        <w:ind w:left="120"/>
        <w:jc w:val="both"/>
      </w:pPr>
      <w:r w:rsidRPr="00D77B3F">
        <w:rPr>
          <w:rFonts w:ascii="Times New Roman" w:hAnsi="Times New Roman"/>
          <w:b/>
          <w:color w:val="000000"/>
          <w:sz w:val="28"/>
        </w:rPr>
        <w:t>МЕСТО ПРЕДМЕТА В УЧЕБНОМ ПЛАНЕ</w:t>
      </w:r>
    </w:p>
    <w:p w14:paraId="67DAD3A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  <w:highlight w:val="yellow"/>
        </w:rPr>
        <w:t>Общее число часов, отведенн</w:t>
      </w:r>
      <w:r w:rsidRPr="00D77B3F">
        <w:rPr>
          <w:rFonts w:ascii="Times New Roman" w:hAnsi="Times New Roman"/>
          <w:color w:val="000000"/>
          <w:sz w:val="28"/>
          <w:highlight w:val="yellow"/>
        </w:rPr>
        <w:t>ых для изучения ОБЗР в 8–9 классах, составляет 68 часов, по 1 часу в неделю за счет обязательной части учебного плана основного общего образования.</w:t>
      </w:r>
    </w:p>
    <w:p w14:paraId="50F592DE" w14:textId="77777777" w:rsidR="000308E8" w:rsidRPr="00D77B3F" w:rsidRDefault="000308E8">
      <w:pPr>
        <w:sectPr w:rsidR="000308E8" w:rsidRPr="00D77B3F">
          <w:pgSz w:w="11906" w:h="16383"/>
          <w:pgMar w:top="1134" w:right="850" w:bottom="1134" w:left="1701" w:header="720" w:footer="720" w:gutter="0"/>
          <w:cols w:space="720"/>
        </w:sectPr>
      </w:pPr>
    </w:p>
    <w:p w14:paraId="78101E25" w14:textId="77777777" w:rsidR="000308E8" w:rsidRPr="00D77B3F" w:rsidRDefault="007278C2">
      <w:pPr>
        <w:spacing w:after="0" w:line="264" w:lineRule="auto"/>
        <w:ind w:left="120"/>
        <w:jc w:val="both"/>
      </w:pPr>
      <w:bookmarkStart w:id="2" w:name="block-82139122"/>
      <w:bookmarkEnd w:id="1"/>
      <w:r w:rsidRPr="00D77B3F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1D6166EE" w14:textId="77777777" w:rsidR="000308E8" w:rsidRPr="00D77B3F" w:rsidRDefault="000308E8">
      <w:pPr>
        <w:spacing w:after="0" w:line="120" w:lineRule="auto"/>
        <w:ind w:left="120"/>
        <w:jc w:val="both"/>
      </w:pPr>
    </w:p>
    <w:p w14:paraId="3CB68B1B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1 «Безопасное и устойчивое развитие личности, общества, государ</w:t>
      </w:r>
      <w:r w:rsidRPr="00D77B3F">
        <w:rPr>
          <w:rFonts w:ascii="Times New Roman" w:hAnsi="Times New Roman"/>
          <w:b/>
          <w:color w:val="000000"/>
          <w:sz w:val="28"/>
        </w:rPr>
        <w:t>ства»:</w:t>
      </w:r>
    </w:p>
    <w:p w14:paraId="4203720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14:paraId="193B8ED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стратегия национальной безопасности, национальные интересы и угрозы национальной безопасности;</w:t>
      </w:r>
    </w:p>
    <w:p w14:paraId="1CE32BA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чрезвы</w:t>
      </w:r>
      <w:r w:rsidRPr="00D77B3F">
        <w:rPr>
          <w:rFonts w:ascii="Times New Roman" w:hAnsi="Times New Roman"/>
          <w:color w:val="000000"/>
          <w:sz w:val="28"/>
        </w:rPr>
        <w:t>чайные ситуации природного, техногенного и биолого-социального характера;</w:t>
      </w:r>
    </w:p>
    <w:p w14:paraId="520DF72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информирование и оповещение населения о чрезвычайных ситуациях, система ОКСИОН;</w:t>
      </w:r>
    </w:p>
    <w:p w14:paraId="7CCEDB4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история развития гражданской обороны;</w:t>
      </w:r>
    </w:p>
    <w:p w14:paraId="26BED2F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сигнал «Внимание всем!», порядок действий населения при его полу</w:t>
      </w:r>
      <w:r w:rsidRPr="00D77B3F">
        <w:rPr>
          <w:rFonts w:ascii="Times New Roman" w:hAnsi="Times New Roman"/>
          <w:color w:val="000000"/>
          <w:sz w:val="28"/>
        </w:rPr>
        <w:t>чении;</w:t>
      </w:r>
    </w:p>
    <w:p w14:paraId="01AF182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средства индивидуальной и коллективной защиты населения, порядок пользования фильтрующим противогазом;</w:t>
      </w:r>
    </w:p>
    <w:p w14:paraId="353F722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5E0A388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современная армия, воинская обязанность</w:t>
      </w:r>
      <w:r w:rsidRPr="00D77B3F">
        <w:rPr>
          <w:rFonts w:ascii="Times New Roman" w:hAnsi="Times New Roman"/>
          <w:color w:val="000000"/>
          <w:sz w:val="28"/>
        </w:rPr>
        <w:t xml:space="preserve"> и военная служба, добровольная и обязательная подготовка к службе в армии.</w:t>
      </w:r>
    </w:p>
    <w:p w14:paraId="49276A09" w14:textId="77777777" w:rsidR="000308E8" w:rsidRPr="00D77B3F" w:rsidRDefault="000308E8">
      <w:pPr>
        <w:spacing w:after="0" w:line="120" w:lineRule="auto"/>
        <w:ind w:left="120"/>
      </w:pPr>
    </w:p>
    <w:p w14:paraId="081BB0B1" w14:textId="77777777" w:rsidR="000308E8" w:rsidRPr="00D77B3F" w:rsidRDefault="007278C2">
      <w:pPr>
        <w:spacing w:after="0" w:line="252" w:lineRule="auto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2 «Военная подготовка. Основы военных знаний»:</w:t>
      </w:r>
    </w:p>
    <w:p w14:paraId="29562C7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история возникновения и развития Вооруженных Сил Российской Федерации;</w:t>
      </w:r>
    </w:p>
    <w:p w14:paraId="69F5044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этапы становления современных Вооруженных Сил Россий</w:t>
      </w:r>
      <w:r w:rsidRPr="00D77B3F">
        <w:rPr>
          <w:rFonts w:ascii="Times New Roman" w:hAnsi="Times New Roman"/>
          <w:color w:val="000000"/>
          <w:sz w:val="28"/>
        </w:rPr>
        <w:t>ской Федерации;</w:t>
      </w:r>
    </w:p>
    <w:p w14:paraId="77B3292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основные направления подготовки к военной службе;</w:t>
      </w:r>
    </w:p>
    <w:p w14:paraId="2F3FCBC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организационная структура Вооруженных Сил Российской Федерации; </w:t>
      </w:r>
    </w:p>
    <w:p w14:paraId="3D79C47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функции и основные задачи современных Вооруженных Сил Российской Федерации;</w:t>
      </w:r>
    </w:p>
    <w:p w14:paraId="03722ED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особенности видов и родов войск Вооруженных Сил Р</w:t>
      </w:r>
      <w:r w:rsidRPr="00D77B3F">
        <w:rPr>
          <w:rFonts w:ascii="Times New Roman" w:hAnsi="Times New Roman"/>
          <w:color w:val="000000"/>
          <w:sz w:val="28"/>
        </w:rPr>
        <w:t>оссийской Федерации;</w:t>
      </w:r>
    </w:p>
    <w:p w14:paraId="4E7CD23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воинские символы современных Вооруженных Сил Российской Федерации;</w:t>
      </w:r>
    </w:p>
    <w:p w14:paraId="259A54F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виды, назначение и тактико-технические характеристики основных образцов вооружения и военной техники видов и родов войск Вооруженных </w:t>
      </w:r>
      <w:r w:rsidRPr="00D77B3F">
        <w:rPr>
          <w:rFonts w:ascii="Times New Roman" w:hAnsi="Times New Roman"/>
          <w:color w:val="000000"/>
          <w:sz w:val="28"/>
        </w:rPr>
        <w:lastRenderedPageBreak/>
        <w:t xml:space="preserve">Сил Российской Федерации </w:t>
      </w:r>
      <w:r w:rsidRPr="00D77B3F">
        <w:rPr>
          <w:rFonts w:ascii="Times New Roman" w:hAnsi="Times New Roman"/>
          <w:color w:val="000000"/>
          <w:sz w:val="28"/>
        </w:rPr>
        <w:t>(мотострелковых и танковых войск, ракетных войск и артиллерии, противовоздушной обороны);</w:t>
      </w:r>
    </w:p>
    <w:p w14:paraId="2CBA434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организационно-штатная структура и боевые возможности отделения, задачи отделения в различных видах боя; </w:t>
      </w:r>
    </w:p>
    <w:p w14:paraId="00B4A3F6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состав, назначение, характеристики, порядок размещения совре</w:t>
      </w:r>
      <w:r w:rsidRPr="00D77B3F">
        <w:rPr>
          <w:rFonts w:ascii="Times New Roman" w:hAnsi="Times New Roman"/>
          <w:color w:val="000000"/>
          <w:sz w:val="28"/>
        </w:rPr>
        <w:t>менных средств индивидуальной бронезащиты и экипировки военнослужащего;</w:t>
      </w:r>
    </w:p>
    <w:p w14:paraId="2D02D6A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вооружение мотострелкового отделения, назначение и тактико-технические характеристики основных видов стрелкового оружия (автомат Калашникова АК-74, ручной пулемет Калашникова (РПК), ру</w:t>
      </w:r>
      <w:r w:rsidRPr="00D77B3F">
        <w:rPr>
          <w:rFonts w:ascii="Times New Roman" w:hAnsi="Times New Roman"/>
          <w:color w:val="000000"/>
          <w:sz w:val="28"/>
        </w:rPr>
        <w:t>чной противотанковый гранатомет РПГ-7В, снайперская винтовка Драгунова (СВД);</w:t>
      </w:r>
    </w:p>
    <w:p w14:paraId="60F2A18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назначение и тактико-технические характеристики основных видов ручных гранат (наступательная ручная граната РГД-5, ручная оборонительная граната Ф-1, ручная граната оборонительна</w:t>
      </w:r>
      <w:r w:rsidRPr="00D77B3F">
        <w:rPr>
          <w:rFonts w:ascii="Times New Roman" w:hAnsi="Times New Roman"/>
          <w:color w:val="000000"/>
          <w:sz w:val="28"/>
        </w:rPr>
        <w:t>я (РГО), ручная граната наступательная (РГН);</w:t>
      </w:r>
    </w:p>
    <w:p w14:paraId="572BDF5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история создания общевоинских уставов;</w:t>
      </w:r>
    </w:p>
    <w:p w14:paraId="4923272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этапы становления современных общевоинских уставов;</w:t>
      </w:r>
    </w:p>
    <w:p w14:paraId="64A1DF4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общевоинские уставы Вооруженных Сил Российской Федерации, их состав и основные понятия, определяющие повседневную жизне</w:t>
      </w:r>
      <w:r w:rsidRPr="00D77B3F">
        <w:rPr>
          <w:rFonts w:ascii="Times New Roman" w:hAnsi="Times New Roman"/>
          <w:color w:val="000000"/>
          <w:sz w:val="28"/>
        </w:rPr>
        <w:t>деятельность войск;</w:t>
      </w:r>
    </w:p>
    <w:p w14:paraId="30FEA38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сущность единоначалия;</w:t>
      </w:r>
    </w:p>
    <w:p w14:paraId="33D3F62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командиры (начальники) и подчинённые;</w:t>
      </w:r>
    </w:p>
    <w:p w14:paraId="659782B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старшие и младшие;</w:t>
      </w:r>
    </w:p>
    <w:p w14:paraId="007EC86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приказ (приказание), порядок его отдачи и выполнения;</w:t>
      </w:r>
    </w:p>
    <w:p w14:paraId="1ADADF0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воинские звания и военная форма одежды;</w:t>
      </w:r>
    </w:p>
    <w:p w14:paraId="59ABC21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воинская дисциплина, её сущность и значение;</w:t>
      </w:r>
    </w:p>
    <w:p w14:paraId="2D413BC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обязанности </w:t>
      </w:r>
      <w:r w:rsidRPr="00D77B3F">
        <w:rPr>
          <w:rFonts w:ascii="Times New Roman" w:hAnsi="Times New Roman"/>
          <w:color w:val="000000"/>
          <w:sz w:val="28"/>
        </w:rPr>
        <w:t>военнослужащих по соблюдению требований воинской дисциплины;</w:t>
      </w:r>
    </w:p>
    <w:p w14:paraId="3A9E9CB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способы достижения воинской дисциплины;</w:t>
      </w:r>
    </w:p>
    <w:p w14:paraId="71EF733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положения Строевого устава;</w:t>
      </w:r>
    </w:p>
    <w:p w14:paraId="0A232706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обязанности военнослужащих перед построением и в строю;</w:t>
      </w:r>
    </w:p>
    <w:p w14:paraId="019CCD5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строевые приёмы и движение без оружия, строевая стойка, выполнение кома</w:t>
      </w:r>
      <w:r w:rsidRPr="00D77B3F">
        <w:rPr>
          <w:rFonts w:ascii="Times New Roman" w:hAnsi="Times New Roman"/>
          <w:color w:val="000000"/>
          <w:sz w:val="28"/>
        </w:rPr>
        <w:t>нд «Становись», «Равняйсь», «Смирно», «Вольно», «Заправиться», «Отставить», «Головные уборы (головной убор) – снять (надеть)», повороты на месте.</w:t>
      </w:r>
    </w:p>
    <w:p w14:paraId="777EA3B3" w14:textId="77777777" w:rsidR="000308E8" w:rsidRPr="00D77B3F" w:rsidRDefault="000308E8">
      <w:pPr>
        <w:spacing w:after="0" w:line="120" w:lineRule="auto"/>
        <w:ind w:left="120"/>
      </w:pPr>
    </w:p>
    <w:p w14:paraId="505AF819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3 «Культура безопасности жизнедеятельности в современном обществе»:</w:t>
      </w:r>
    </w:p>
    <w:p w14:paraId="4CECB60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 xml:space="preserve">безопасность жизнедеятельности: </w:t>
      </w:r>
      <w:r w:rsidRPr="00D77B3F">
        <w:rPr>
          <w:rFonts w:ascii="Times New Roman" w:hAnsi="Times New Roman"/>
          <w:color w:val="000000"/>
          <w:sz w:val="28"/>
        </w:rPr>
        <w:t>ключевые понятия и значение для человека;</w:t>
      </w:r>
    </w:p>
    <w:p w14:paraId="300F969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смысл понятий «опасность», «безопасность», «риск», «культура безопасности жизнедеятельности»;</w:t>
      </w:r>
    </w:p>
    <w:p w14:paraId="6111D2B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источники и факторы опасности, их классификация;</w:t>
      </w:r>
    </w:p>
    <w:p w14:paraId="03CE5E0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общие принципы безопасного поведения;</w:t>
      </w:r>
    </w:p>
    <w:p w14:paraId="1EF8E87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понятия опасной и чрезвычайной си</w:t>
      </w:r>
      <w:r w:rsidRPr="00D77B3F">
        <w:rPr>
          <w:rFonts w:ascii="Times New Roman" w:hAnsi="Times New Roman"/>
          <w:color w:val="000000"/>
          <w:sz w:val="28"/>
        </w:rPr>
        <w:t>туации, сходство и различия опасной и чрезвычайной ситуации;</w:t>
      </w:r>
    </w:p>
    <w:p w14:paraId="4DFAD52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механизм перерастания повседневной ситуации в чрезвычайную ситуацию, правила поведения в опасных и чрезвычайных ситуациях.</w:t>
      </w:r>
    </w:p>
    <w:p w14:paraId="2ACF19CC" w14:textId="77777777" w:rsidR="000308E8" w:rsidRPr="00D77B3F" w:rsidRDefault="000308E8">
      <w:pPr>
        <w:spacing w:after="0" w:line="120" w:lineRule="auto"/>
        <w:ind w:left="120"/>
      </w:pPr>
    </w:p>
    <w:p w14:paraId="661D7389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4 «Безопасность в быту»:</w:t>
      </w:r>
    </w:p>
    <w:p w14:paraId="12E6331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основные источники опасности в быту и</w:t>
      </w:r>
      <w:r w:rsidRPr="00D77B3F">
        <w:rPr>
          <w:rFonts w:ascii="Times New Roman" w:hAnsi="Times New Roman"/>
          <w:color w:val="000000"/>
          <w:sz w:val="28"/>
        </w:rPr>
        <w:t xml:space="preserve"> их классификация;</w:t>
      </w:r>
    </w:p>
    <w:p w14:paraId="2443283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защита прав потребителя, сроки годности и состав продуктов питания;</w:t>
      </w:r>
    </w:p>
    <w:p w14:paraId="3F6B840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бытовые отравления и причины их возникновения;</w:t>
      </w:r>
    </w:p>
    <w:p w14:paraId="1AB5C30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признаки отравления, приёмы и правила оказания первой помощи;</w:t>
      </w:r>
    </w:p>
    <w:p w14:paraId="4A0801B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комплектования и хранения домашней аптечки;</w:t>
      </w:r>
    </w:p>
    <w:p w14:paraId="3036B45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бытовые </w:t>
      </w:r>
      <w:r w:rsidRPr="00D77B3F">
        <w:rPr>
          <w:rFonts w:ascii="Times New Roman" w:hAnsi="Times New Roman"/>
          <w:color w:val="000000"/>
          <w:sz w:val="28"/>
        </w:rPr>
        <w:t>травмы и правила их предупреждения, приёмы и правила оказания первой помощи;</w:t>
      </w:r>
    </w:p>
    <w:p w14:paraId="3DB0D51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обращения с газовыми и электрическими приборами; приемы и правила оказания первой помощи;</w:t>
      </w:r>
    </w:p>
    <w:p w14:paraId="43EC377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поведения в подъезде и лифте, а также при входе и выходе из них;</w:t>
      </w:r>
    </w:p>
    <w:p w14:paraId="58179A3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пожар и </w:t>
      </w:r>
      <w:r w:rsidRPr="00D77B3F">
        <w:rPr>
          <w:rFonts w:ascii="Times New Roman" w:hAnsi="Times New Roman"/>
          <w:color w:val="000000"/>
          <w:sz w:val="28"/>
        </w:rPr>
        <w:t>факторы его развития;</w:t>
      </w:r>
    </w:p>
    <w:p w14:paraId="1C849B6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условия и причины возникновения пожаров, их возможные последствия, приёмы и правила оказания первой помощи;</w:t>
      </w:r>
    </w:p>
    <w:p w14:paraId="264AB3A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первичные средства пожаротушения;</w:t>
      </w:r>
    </w:p>
    <w:p w14:paraId="1ADBFE5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правила вызова экстренных служб и порядок взаимодействия с ними, ответственность за ложные </w:t>
      </w:r>
      <w:r w:rsidRPr="00D77B3F">
        <w:rPr>
          <w:rFonts w:ascii="Times New Roman" w:hAnsi="Times New Roman"/>
          <w:color w:val="000000"/>
          <w:sz w:val="28"/>
        </w:rPr>
        <w:t>сообщения;</w:t>
      </w:r>
    </w:p>
    <w:p w14:paraId="04B836A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права, обязанности и ответственность граждан в области пожарной безопасности;</w:t>
      </w:r>
    </w:p>
    <w:p w14:paraId="2A166F1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ситуации криминогенного характера; </w:t>
      </w:r>
    </w:p>
    <w:p w14:paraId="39B113A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поведения с малознакомыми людьми;</w:t>
      </w:r>
    </w:p>
    <w:p w14:paraId="594B09D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меры по предотвращению проникновения злоумышленников в дом, правила поведения при попытке</w:t>
      </w:r>
      <w:r w:rsidRPr="00D77B3F">
        <w:rPr>
          <w:rFonts w:ascii="Times New Roman" w:hAnsi="Times New Roman"/>
          <w:color w:val="000000"/>
          <w:sz w:val="28"/>
        </w:rPr>
        <w:t xml:space="preserve"> проникновения в дом посторонних;</w:t>
      </w:r>
    </w:p>
    <w:p w14:paraId="2EC63F3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классификация аварийных ситуаций на коммунальных системах жизнеобеспечения;</w:t>
      </w:r>
    </w:p>
    <w:p w14:paraId="067442A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>правила предупреждения возможных аварий на коммунальных системах, порядок действий при авариях на коммунальных системах.</w:t>
      </w:r>
    </w:p>
    <w:p w14:paraId="352EBFF0" w14:textId="77777777" w:rsidR="000308E8" w:rsidRPr="00D77B3F" w:rsidRDefault="000308E8">
      <w:pPr>
        <w:spacing w:after="0"/>
        <w:ind w:left="120"/>
      </w:pPr>
    </w:p>
    <w:p w14:paraId="5D8632E7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5 «Безопасность</w:t>
      </w:r>
      <w:r w:rsidRPr="00D77B3F">
        <w:rPr>
          <w:rFonts w:ascii="Times New Roman" w:hAnsi="Times New Roman"/>
          <w:b/>
          <w:color w:val="000000"/>
          <w:sz w:val="28"/>
        </w:rPr>
        <w:t xml:space="preserve"> на транспорте»:</w:t>
      </w:r>
    </w:p>
    <w:p w14:paraId="005BA42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правила дорожного движения и их значение; </w:t>
      </w:r>
    </w:p>
    <w:p w14:paraId="56B55D0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условия обеспечения безопасности участников дорожного движения;</w:t>
      </w:r>
    </w:p>
    <w:p w14:paraId="06BE04B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дорожного движения и дорожные знаки для пешеходов;</w:t>
      </w:r>
    </w:p>
    <w:p w14:paraId="42C7094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«дорожные ловушки» и правила их предупреждения; световозвращающие элемент</w:t>
      </w:r>
      <w:r w:rsidRPr="00D77B3F">
        <w:rPr>
          <w:rFonts w:ascii="Times New Roman" w:hAnsi="Times New Roman"/>
          <w:color w:val="000000"/>
          <w:sz w:val="28"/>
        </w:rPr>
        <w:t>ы и правила их применения;</w:t>
      </w:r>
    </w:p>
    <w:p w14:paraId="68BB3F0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дорожного движения для пассажиров;</w:t>
      </w:r>
    </w:p>
    <w:p w14:paraId="726EF59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обязанности пассажиров маршрутных транспортных средств, ремень безопасности и правила его применения;</w:t>
      </w:r>
    </w:p>
    <w:p w14:paraId="25D1A01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пассажиров в маршрутных транспортных средствах при опасных и чрезвы</w:t>
      </w:r>
      <w:r w:rsidRPr="00D77B3F">
        <w:rPr>
          <w:rFonts w:ascii="Times New Roman" w:hAnsi="Times New Roman"/>
          <w:color w:val="000000"/>
          <w:sz w:val="28"/>
        </w:rPr>
        <w:t>чайных ситуациях;</w:t>
      </w:r>
    </w:p>
    <w:p w14:paraId="75F674C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поведения пассажира мотоцикла;</w:t>
      </w:r>
    </w:p>
    <w:p w14:paraId="0AEAF6E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дорожного движения для водителя велосипеда, мопеда и иных средств индивидуальной мобильности;</w:t>
      </w:r>
    </w:p>
    <w:p w14:paraId="730D972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дорожные знаки для водителя велосипеда, сигналы велосипедиста;</w:t>
      </w:r>
    </w:p>
    <w:p w14:paraId="6B6CEB0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подготовки велосипеда к по</w:t>
      </w:r>
      <w:r w:rsidRPr="00D77B3F">
        <w:rPr>
          <w:rFonts w:ascii="Times New Roman" w:hAnsi="Times New Roman"/>
          <w:color w:val="000000"/>
          <w:sz w:val="28"/>
        </w:rPr>
        <w:t>льзованию;</w:t>
      </w:r>
    </w:p>
    <w:p w14:paraId="4C81D53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дорожно-транспортные происшествия и причины их возникновения;</w:t>
      </w:r>
    </w:p>
    <w:p w14:paraId="2BDE9A0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основные факторы риска возникновения дорожно-транспортных происшествий;</w:t>
      </w:r>
    </w:p>
    <w:p w14:paraId="15C86EC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очевидца дорожно-транспортного происшествия;</w:t>
      </w:r>
    </w:p>
    <w:p w14:paraId="454E15B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пожаре на транспорте;</w:t>
      </w:r>
    </w:p>
    <w:p w14:paraId="5FA3F66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особен</w:t>
      </w:r>
      <w:r w:rsidRPr="00D77B3F">
        <w:rPr>
          <w:rFonts w:ascii="Times New Roman" w:hAnsi="Times New Roman"/>
          <w:color w:val="000000"/>
          <w:sz w:val="28"/>
        </w:rPr>
        <w:t>ности различных видов транспорта (внеуличного, железнодорожного, водного, воздушного);</w:t>
      </w:r>
    </w:p>
    <w:p w14:paraId="302FCC7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 актом;</w:t>
      </w:r>
    </w:p>
    <w:p w14:paraId="34C3DA4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приёмы и правила оказа</w:t>
      </w:r>
      <w:r w:rsidRPr="00D77B3F">
        <w:rPr>
          <w:rFonts w:ascii="Times New Roman" w:hAnsi="Times New Roman"/>
          <w:color w:val="000000"/>
          <w:sz w:val="28"/>
        </w:rPr>
        <w:t>ния первой помощи при различных травмах в результате чрезвычайных ситуаций на транспорте.</w:t>
      </w:r>
    </w:p>
    <w:p w14:paraId="5899C8F5" w14:textId="77777777" w:rsidR="000308E8" w:rsidRPr="00D77B3F" w:rsidRDefault="000308E8">
      <w:pPr>
        <w:spacing w:after="0" w:line="120" w:lineRule="auto"/>
        <w:ind w:left="120"/>
      </w:pPr>
    </w:p>
    <w:p w14:paraId="1EBF3FD0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6 «Безопасность в общественных местах»:</w:t>
      </w:r>
    </w:p>
    <w:p w14:paraId="29FFDC1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общественные места и их характеристики, потенциальные источники опасности в общественных местах;</w:t>
      </w:r>
    </w:p>
    <w:p w14:paraId="57AC1E4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правила вызова </w:t>
      </w:r>
      <w:r w:rsidRPr="00D77B3F">
        <w:rPr>
          <w:rFonts w:ascii="Times New Roman" w:hAnsi="Times New Roman"/>
          <w:color w:val="000000"/>
          <w:sz w:val="28"/>
        </w:rPr>
        <w:t>экстренных служб и порядок взаимодействия с ними;</w:t>
      </w:r>
    </w:p>
    <w:p w14:paraId="01133AA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массовые мероприятия и правила подготовки к ним;</w:t>
      </w:r>
    </w:p>
    <w:p w14:paraId="59BEDC5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беспорядках в местах массового пребывания людей;</w:t>
      </w:r>
    </w:p>
    <w:p w14:paraId="0A18834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>порядок действий при попадании в толпу и давку;</w:t>
      </w:r>
    </w:p>
    <w:p w14:paraId="6970EF2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обнаружении угрозы</w:t>
      </w:r>
      <w:r w:rsidRPr="00D77B3F">
        <w:rPr>
          <w:rFonts w:ascii="Times New Roman" w:hAnsi="Times New Roman"/>
          <w:color w:val="000000"/>
          <w:sz w:val="28"/>
        </w:rPr>
        <w:t xml:space="preserve"> возникновения пожара;</w:t>
      </w:r>
    </w:p>
    <w:p w14:paraId="2C941D3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эвакуации из общественных мест и зданий;</w:t>
      </w:r>
    </w:p>
    <w:p w14:paraId="493088B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опасности криминогенного и антиобщественного характера в общественных местах, порядок действий при их возникновении;</w:t>
      </w:r>
    </w:p>
    <w:p w14:paraId="65FA8D6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обнаружении бесхозных (потенциаль</w:t>
      </w:r>
      <w:r w:rsidRPr="00D77B3F">
        <w:rPr>
          <w:rFonts w:ascii="Times New Roman" w:hAnsi="Times New Roman"/>
          <w:color w:val="000000"/>
          <w:sz w:val="28"/>
        </w:rPr>
        <w:t>но опасных) вещей и предметов, а также в случае террористического акта, в том числе при захвате и освобождении заложников;</w:t>
      </w:r>
    </w:p>
    <w:p w14:paraId="580EB07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взаимодействии с правоохранительными органами.</w:t>
      </w:r>
    </w:p>
    <w:p w14:paraId="469459C3" w14:textId="77777777" w:rsidR="000308E8" w:rsidRPr="00D77B3F" w:rsidRDefault="000308E8">
      <w:pPr>
        <w:spacing w:after="0"/>
        <w:ind w:left="120"/>
      </w:pPr>
    </w:p>
    <w:p w14:paraId="44445ED6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7 «Безопасность в природной среде»:</w:t>
      </w:r>
    </w:p>
    <w:p w14:paraId="0DF71F26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природные чрезвычай</w:t>
      </w:r>
      <w:r w:rsidRPr="00D77B3F">
        <w:rPr>
          <w:rFonts w:ascii="Times New Roman" w:hAnsi="Times New Roman"/>
          <w:color w:val="000000"/>
          <w:sz w:val="28"/>
        </w:rPr>
        <w:t>ные ситуации и их классификация;</w:t>
      </w:r>
    </w:p>
    <w:p w14:paraId="5C729B6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опасности в природной среде: дикие животные, змеи, насекомые и паукообразные, ядовитые грибы и растения;</w:t>
      </w:r>
    </w:p>
    <w:p w14:paraId="33C03A1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автономные условия, их особенности и опасности, правила подготовки к длительному автономному существованию;</w:t>
      </w:r>
    </w:p>
    <w:p w14:paraId="7080B03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</w:t>
      </w:r>
      <w:r w:rsidRPr="00D77B3F">
        <w:rPr>
          <w:rFonts w:ascii="Times New Roman" w:hAnsi="Times New Roman"/>
          <w:color w:val="000000"/>
          <w:sz w:val="28"/>
        </w:rPr>
        <w:t>йствий при автономном пребывании в природной среде;</w:t>
      </w:r>
    </w:p>
    <w:p w14:paraId="13F4E22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ориентирования на местности, способы подачи сигналов бедствия;</w:t>
      </w:r>
    </w:p>
    <w:p w14:paraId="3493F60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природные пожары, их виды и опасности, факторы и причины их возникновения, порядок действий при нахождении в зоне природного пожара;</w:t>
      </w:r>
    </w:p>
    <w:p w14:paraId="2B51ABC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безопасного поведения в горах;</w:t>
      </w:r>
    </w:p>
    <w:p w14:paraId="7736DCB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14:paraId="0EBE048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камнепады, их характеристики и опасности, порядок действий, необходимых для снижения риска попадания </w:t>
      </w:r>
      <w:r w:rsidRPr="00D77B3F">
        <w:rPr>
          <w:rFonts w:ascii="Times New Roman" w:hAnsi="Times New Roman"/>
          <w:color w:val="000000"/>
          <w:sz w:val="28"/>
        </w:rPr>
        <w:t>под камнепад;</w:t>
      </w:r>
    </w:p>
    <w:p w14:paraId="2AC0F47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сели, их характеристики и опасности, порядок действий при попадании в зону селя;</w:t>
      </w:r>
    </w:p>
    <w:p w14:paraId="476FDE1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оползни, их характеристики и опасности, порядок действий при начале оползня;</w:t>
      </w:r>
    </w:p>
    <w:p w14:paraId="29A6DB5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общие правила безопасного поведения на водоёмах, правила купания на оборудованных и </w:t>
      </w:r>
      <w:r w:rsidRPr="00D77B3F">
        <w:rPr>
          <w:rFonts w:ascii="Times New Roman" w:hAnsi="Times New Roman"/>
          <w:color w:val="000000"/>
          <w:sz w:val="28"/>
        </w:rPr>
        <w:t>необорудованных пляжах;</w:t>
      </w:r>
    </w:p>
    <w:p w14:paraId="01385B3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обнаружении тонущего человека; правила поведения при нахождении на плавсредствах; правила поведения при нахождении на льду, порядок действий при обнаружении человека в полынье;</w:t>
      </w:r>
    </w:p>
    <w:p w14:paraId="6A0F131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 xml:space="preserve">наводнения, их характеристики и </w:t>
      </w:r>
      <w:r w:rsidRPr="00D77B3F">
        <w:rPr>
          <w:rFonts w:ascii="Times New Roman" w:hAnsi="Times New Roman"/>
          <w:color w:val="000000"/>
          <w:sz w:val="28"/>
        </w:rPr>
        <w:t>опасности, порядок действий при наводнении;</w:t>
      </w:r>
    </w:p>
    <w:p w14:paraId="5F5BF3E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цунами, их характеристики и опасности, порядок действий при нахождении в зоне цунами;</w:t>
      </w:r>
    </w:p>
    <w:p w14:paraId="65A7EF9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ураганы, смерчи, их характеристики и опасности, порядок действий при ураганах, бурях и смерчах;</w:t>
      </w:r>
    </w:p>
    <w:p w14:paraId="769EEFB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грозы, их характеристики и опа</w:t>
      </w:r>
      <w:r w:rsidRPr="00D77B3F">
        <w:rPr>
          <w:rFonts w:ascii="Times New Roman" w:hAnsi="Times New Roman"/>
          <w:color w:val="000000"/>
          <w:sz w:val="28"/>
        </w:rPr>
        <w:t>сности, порядок действий при попадании в грозу;</w:t>
      </w:r>
    </w:p>
    <w:p w14:paraId="4A5FD98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14:paraId="5A2844B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смысл понятий «экология» </w:t>
      </w:r>
      <w:r w:rsidRPr="00D77B3F">
        <w:rPr>
          <w:rFonts w:ascii="Times New Roman" w:hAnsi="Times New Roman"/>
          <w:color w:val="000000"/>
          <w:sz w:val="28"/>
        </w:rPr>
        <w:t>и «экологическая культура», значение экологии для устойчивого развития общества;</w:t>
      </w:r>
    </w:p>
    <w:p w14:paraId="55E1F1C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безопасного поведения при неблагоприятной экологической обстановке (загрязнении атмосферы).</w:t>
      </w:r>
    </w:p>
    <w:p w14:paraId="5806624C" w14:textId="77777777" w:rsidR="000308E8" w:rsidRPr="00D77B3F" w:rsidRDefault="000308E8">
      <w:pPr>
        <w:spacing w:after="0" w:line="120" w:lineRule="auto"/>
        <w:ind w:left="120"/>
      </w:pPr>
    </w:p>
    <w:p w14:paraId="07F5DE1F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8 «Основы медицинских знаний. Оказание первой помощи»:</w:t>
      </w:r>
    </w:p>
    <w:p w14:paraId="7E56FCF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смысл поня</w:t>
      </w:r>
      <w:r w:rsidRPr="00D77B3F">
        <w:rPr>
          <w:rFonts w:ascii="Times New Roman" w:hAnsi="Times New Roman"/>
          <w:color w:val="000000"/>
          <w:sz w:val="28"/>
        </w:rPr>
        <w:t>тий «здоровье» и «здоровый образ жизни», их содержание и значение для человека;</w:t>
      </w:r>
    </w:p>
    <w:p w14:paraId="6A326D6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факторы, влияющие на здоровье человека, опасность вредных привычек;</w:t>
      </w:r>
    </w:p>
    <w:p w14:paraId="2B9D2B0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элементы здорового образа жизни, ответственность за сохранение здоровья;</w:t>
      </w:r>
    </w:p>
    <w:p w14:paraId="4789182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понятие «инфекционные заболевания»,</w:t>
      </w:r>
      <w:r w:rsidRPr="00D77B3F">
        <w:rPr>
          <w:rFonts w:ascii="Times New Roman" w:hAnsi="Times New Roman"/>
          <w:color w:val="000000"/>
          <w:sz w:val="28"/>
        </w:rPr>
        <w:t xml:space="preserve"> причины их возникновения;</w:t>
      </w:r>
    </w:p>
    <w:p w14:paraId="7170F4E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механизм распространения инфекционных заболеваний, меры их профилактики и защиты от них;</w:t>
      </w:r>
    </w:p>
    <w:p w14:paraId="1570F0A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порядок действий при возникновении чрезвычайных ситуаций биолого-социального происхождения (эпидемия, пандемия); мероприятия, проводимые гос</w:t>
      </w:r>
      <w:r w:rsidRPr="00D77B3F">
        <w:rPr>
          <w:rFonts w:ascii="Times New Roman" w:hAnsi="Times New Roman"/>
          <w:color w:val="000000"/>
          <w:sz w:val="28"/>
        </w:rPr>
        <w:t>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14:paraId="28CC23B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понятие «неинфекционные заболевания» и их классификация, факто</w:t>
      </w:r>
      <w:r w:rsidRPr="00D77B3F">
        <w:rPr>
          <w:rFonts w:ascii="Times New Roman" w:hAnsi="Times New Roman"/>
          <w:color w:val="000000"/>
          <w:sz w:val="28"/>
        </w:rPr>
        <w:t>ры риска неинфекционных заболеваний;</w:t>
      </w:r>
    </w:p>
    <w:p w14:paraId="3A83B59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меры профилактики неинфекционных заболеваний и защиты от них;</w:t>
      </w:r>
    </w:p>
    <w:p w14:paraId="69D9667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диспансеризация и её задачи;</w:t>
      </w:r>
    </w:p>
    <w:p w14:paraId="543C1D6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понятия «психическое здоровье» и «психологическое благополучие»;</w:t>
      </w:r>
    </w:p>
    <w:p w14:paraId="2140A0CE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>стресс и его влияние на человека, меры профилактики стресса, сп</w:t>
      </w:r>
      <w:r w:rsidRPr="00D77B3F">
        <w:rPr>
          <w:rFonts w:ascii="Times New Roman" w:hAnsi="Times New Roman"/>
          <w:color w:val="000000"/>
          <w:sz w:val="28"/>
        </w:rPr>
        <w:t>особы саморегуляции эмоциональных состояний;</w:t>
      </w:r>
    </w:p>
    <w:p w14:paraId="4765D50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понятие «первая помощь» и обязанность по её оказанию, универсальный алгоритм оказания первой помощи;</w:t>
      </w:r>
    </w:p>
    <w:p w14:paraId="28A95CD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назначение и состав аптечки первой помощи;</w:t>
      </w:r>
    </w:p>
    <w:p w14:paraId="045C211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порядок действий при оказании первой помощи в различных ситуациях, </w:t>
      </w:r>
      <w:r w:rsidRPr="00D77B3F">
        <w:rPr>
          <w:rFonts w:ascii="Times New Roman" w:hAnsi="Times New Roman"/>
          <w:color w:val="000000"/>
          <w:sz w:val="28"/>
        </w:rPr>
        <w:t>приёмы психологической поддержки пострадавшего.</w:t>
      </w:r>
    </w:p>
    <w:p w14:paraId="5D6D450B" w14:textId="77777777" w:rsidR="000308E8" w:rsidRPr="00D77B3F" w:rsidRDefault="000308E8">
      <w:pPr>
        <w:spacing w:after="0" w:line="120" w:lineRule="auto"/>
        <w:ind w:left="120"/>
      </w:pPr>
    </w:p>
    <w:p w14:paraId="43FE95DB" w14:textId="77777777" w:rsidR="000308E8" w:rsidRPr="00D77B3F" w:rsidRDefault="007278C2">
      <w:pPr>
        <w:spacing w:after="0" w:line="264" w:lineRule="auto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9 «Безопасность в социуме»:</w:t>
      </w:r>
    </w:p>
    <w:p w14:paraId="18C7CAC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общение и его значение для человека, способы эффективного общения;</w:t>
      </w:r>
    </w:p>
    <w:p w14:paraId="43B9F99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приёмы и правила безопасной межличностной коммуникации и комфортного взаимодействия в группе, признаки </w:t>
      </w:r>
      <w:r w:rsidRPr="00D77B3F">
        <w:rPr>
          <w:rFonts w:ascii="Times New Roman" w:hAnsi="Times New Roman"/>
          <w:color w:val="000000"/>
          <w:sz w:val="28"/>
        </w:rPr>
        <w:t>конструктивного и деструктивного общения;</w:t>
      </w:r>
    </w:p>
    <w:p w14:paraId="50A83D5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понятие «конфликт» и стадии его развития, факторы и причины развития конфликта;</w:t>
      </w:r>
    </w:p>
    <w:p w14:paraId="6147052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условия и ситуации возникновения межличностных и групповых конфликтов, безопасные и эффективные способы избегания и разрешения конфлик</w:t>
      </w:r>
      <w:r w:rsidRPr="00D77B3F">
        <w:rPr>
          <w:rFonts w:ascii="Times New Roman" w:hAnsi="Times New Roman"/>
          <w:color w:val="000000"/>
          <w:sz w:val="28"/>
        </w:rPr>
        <w:t>тных ситуаций;</w:t>
      </w:r>
    </w:p>
    <w:p w14:paraId="7C9CB5D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поведения для снижения риска конфликта и порядок действий при его опасных проявлениях;</w:t>
      </w:r>
    </w:p>
    <w:p w14:paraId="22F9577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способ разрешения конфликта с помощью третьей стороны (медиатора);</w:t>
      </w:r>
    </w:p>
    <w:p w14:paraId="529E5AC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опасные формы проявления конфликта: агрессия, домашнее насилие и буллинг;</w:t>
      </w:r>
    </w:p>
    <w:p w14:paraId="200E8F7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манип</w:t>
      </w:r>
      <w:r w:rsidRPr="00D77B3F">
        <w:rPr>
          <w:rFonts w:ascii="Times New Roman" w:hAnsi="Times New Roman"/>
          <w:color w:val="000000"/>
          <w:sz w:val="28"/>
        </w:rPr>
        <w:t>уляции в ходе межличностного общения, приёмы распознавания манипуляций и способы противостояния им;</w:t>
      </w:r>
    </w:p>
    <w:p w14:paraId="69A2A10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приёмы распознавания противозаконных проявлений манипуляции (мошенничество, вымогательство, подстрекательство к действиям, которые могут причинить вред жизн</w:t>
      </w:r>
      <w:r w:rsidRPr="00D77B3F">
        <w:rPr>
          <w:rFonts w:ascii="Times New Roman" w:hAnsi="Times New Roman"/>
          <w:color w:val="000000"/>
          <w:sz w:val="28"/>
        </w:rPr>
        <w:t>и и здоровью, и вовлечение в преступную, асоциальную или деструктивную деятельность) и способы защиты от них;</w:t>
      </w:r>
    </w:p>
    <w:p w14:paraId="1F082006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современные молодёжные увлечения и опасности, связанные с ними, правила безопасного поведения;</w:t>
      </w:r>
    </w:p>
    <w:p w14:paraId="15C14C8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безопасной коммуникации с незнакомыми людьм</w:t>
      </w:r>
      <w:r w:rsidRPr="00D77B3F">
        <w:rPr>
          <w:rFonts w:ascii="Times New Roman" w:hAnsi="Times New Roman"/>
          <w:color w:val="000000"/>
          <w:sz w:val="28"/>
        </w:rPr>
        <w:t>и.</w:t>
      </w:r>
    </w:p>
    <w:p w14:paraId="33A2131D" w14:textId="77777777" w:rsidR="000308E8" w:rsidRPr="00D77B3F" w:rsidRDefault="000308E8">
      <w:pPr>
        <w:spacing w:after="0" w:line="120" w:lineRule="auto"/>
        <w:ind w:left="120"/>
      </w:pPr>
    </w:p>
    <w:p w14:paraId="6BC4163A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10 «Безопасность в информационном пространстве»:</w:t>
      </w:r>
    </w:p>
    <w:p w14:paraId="5C958EF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понятие «цифровая среда», её характеристики и примеры информационных и компьютерных угроз, положительные возможности цифровой среды;</w:t>
      </w:r>
    </w:p>
    <w:p w14:paraId="709AF9D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риски и угрозы при использовании Интернета;</w:t>
      </w:r>
    </w:p>
    <w:p w14:paraId="046F91F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lastRenderedPageBreak/>
        <w:t xml:space="preserve">общие принципы </w:t>
      </w:r>
      <w:r w:rsidRPr="00D77B3F">
        <w:rPr>
          <w:rFonts w:ascii="Times New Roman" w:hAnsi="Times New Roman"/>
          <w:color w:val="000000"/>
          <w:sz w:val="28"/>
        </w:rPr>
        <w:t>безопасного поведения, необходимые для предупреждения возникновения опасных ситуаций в личном цифровом пространстве;</w:t>
      </w:r>
    </w:p>
    <w:p w14:paraId="473F50B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опасные явления цифровой среды: вредоносные программы и приложения и их разновидности;</w:t>
      </w:r>
    </w:p>
    <w:p w14:paraId="6308B88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кибергигиены, необходимые для предупреждения</w:t>
      </w:r>
      <w:r w:rsidRPr="00D77B3F">
        <w:rPr>
          <w:rFonts w:ascii="Times New Roman" w:hAnsi="Times New Roman"/>
          <w:color w:val="000000"/>
          <w:sz w:val="28"/>
        </w:rPr>
        <w:t xml:space="preserve"> возникновения опасных ситуаций в цифровой среде;</w:t>
      </w:r>
    </w:p>
    <w:p w14:paraId="609CCFE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основные виды опасного и запрещённого контента в Интернете и его признаки, приёмы распознавания опасностей при использовании Интернета;</w:t>
      </w:r>
    </w:p>
    <w:p w14:paraId="7AE123E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противоправные действия в Интернете;</w:t>
      </w:r>
    </w:p>
    <w:p w14:paraId="2A2BB50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цифрового поведения, необ</w:t>
      </w:r>
      <w:r w:rsidRPr="00D77B3F">
        <w:rPr>
          <w:rFonts w:ascii="Times New Roman" w:hAnsi="Times New Roman"/>
          <w:color w:val="000000"/>
          <w:sz w:val="28"/>
        </w:rPr>
        <w:t>ходимого для снижения рисков и угроз при использовании Интернета (кибербуллинга, вербовки в различные организации и группы);</w:t>
      </w:r>
    </w:p>
    <w:p w14:paraId="69CCB27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деструктивные течения в Интернете, их признаки и опасности, правила безопасного использования Интернета по предотвращению рисков и </w:t>
      </w:r>
      <w:r w:rsidRPr="00D77B3F">
        <w:rPr>
          <w:rFonts w:ascii="Times New Roman" w:hAnsi="Times New Roman"/>
          <w:color w:val="000000"/>
          <w:sz w:val="28"/>
        </w:rPr>
        <w:t>угроз вовлечения в различную деструктивную деятельность.</w:t>
      </w:r>
    </w:p>
    <w:p w14:paraId="6CE79921" w14:textId="77777777" w:rsidR="000308E8" w:rsidRPr="00D77B3F" w:rsidRDefault="000308E8">
      <w:pPr>
        <w:spacing w:after="0"/>
        <w:ind w:left="120"/>
      </w:pPr>
    </w:p>
    <w:p w14:paraId="0BEA8AA4" w14:textId="77777777" w:rsidR="000308E8" w:rsidRPr="00D77B3F" w:rsidRDefault="007278C2">
      <w:pPr>
        <w:spacing w:after="0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t>Модуль № 11 «Основы противодействия экстремизму и терроризму»:</w:t>
      </w:r>
    </w:p>
    <w:p w14:paraId="3FD56E9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понятия «экстремизм» и «терроризм», их содержание, причины, возможные варианты проявления и последствия;</w:t>
      </w:r>
    </w:p>
    <w:p w14:paraId="7A00C62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 xml:space="preserve">цели и формы проявления </w:t>
      </w:r>
      <w:r w:rsidRPr="00D77B3F">
        <w:rPr>
          <w:rFonts w:ascii="Times New Roman" w:hAnsi="Times New Roman"/>
          <w:color w:val="000000"/>
          <w:sz w:val="28"/>
        </w:rPr>
        <w:t>террористических актов, их последствия, уровни террористической опасности;</w:t>
      </w:r>
    </w:p>
    <w:p w14:paraId="0ABFFAC7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основы общественно-государственной системы противодействия экстремизму и терроризму, контртеррористическая операция и её цели;</w:t>
      </w:r>
    </w:p>
    <w:p w14:paraId="020467F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признаки вовлечения в террористическую деятельность, п</w:t>
      </w:r>
      <w:r w:rsidRPr="00D77B3F">
        <w:rPr>
          <w:rFonts w:ascii="Times New Roman" w:hAnsi="Times New Roman"/>
          <w:color w:val="000000"/>
          <w:sz w:val="28"/>
        </w:rPr>
        <w:t>равила антитеррористического поведения;</w:t>
      </w:r>
    </w:p>
    <w:p w14:paraId="7E14D64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признаки угроз и подготовки различных форм терактов, порядок действий при их обнаружении;</w:t>
      </w:r>
    </w:p>
    <w:p w14:paraId="006E3FF0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000000"/>
          <w:sz w:val="28"/>
        </w:rPr>
        <w:t>правила безопасного поведения в случае теракта (нападение террористов и попытка захвата заложников, попадание в заложники, огн</w:t>
      </w:r>
      <w:r w:rsidRPr="00D77B3F">
        <w:rPr>
          <w:rFonts w:ascii="Times New Roman" w:hAnsi="Times New Roman"/>
          <w:color w:val="000000"/>
          <w:sz w:val="28"/>
        </w:rPr>
        <w:t>евой налёт, наезд транспортного средства, подрыв взрывного устройства).</w:t>
      </w:r>
    </w:p>
    <w:p w14:paraId="20979D40" w14:textId="77777777" w:rsidR="000308E8" w:rsidRPr="00D77B3F" w:rsidRDefault="000308E8">
      <w:pPr>
        <w:sectPr w:rsidR="000308E8" w:rsidRPr="00D77B3F">
          <w:pgSz w:w="11906" w:h="16383"/>
          <w:pgMar w:top="1134" w:right="850" w:bottom="1134" w:left="1701" w:header="720" w:footer="720" w:gutter="0"/>
          <w:cols w:space="720"/>
        </w:sectPr>
      </w:pPr>
    </w:p>
    <w:p w14:paraId="73786987" w14:textId="77777777" w:rsidR="000308E8" w:rsidRPr="00D77B3F" w:rsidRDefault="000308E8">
      <w:pPr>
        <w:spacing w:after="0"/>
        <w:ind w:left="120"/>
      </w:pPr>
      <w:bookmarkStart w:id="3" w:name="block-82139123"/>
      <w:bookmarkEnd w:id="2"/>
    </w:p>
    <w:p w14:paraId="6D755E1B" w14:textId="77777777" w:rsidR="000308E8" w:rsidRPr="00D77B3F" w:rsidRDefault="007278C2">
      <w:pPr>
        <w:spacing w:after="0" w:line="264" w:lineRule="auto"/>
        <w:ind w:left="120"/>
        <w:jc w:val="both"/>
      </w:pPr>
      <w:r w:rsidRPr="00D77B3F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14:paraId="4AA8365B" w14:textId="77777777" w:rsidR="000308E8" w:rsidRPr="00D77B3F" w:rsidRDefault="000308E8">
      <w:pPr>
        <w:spacing w:after="0" w:line="264" w:lineRule="auto"/>
        <w:ind w:left="120"/>
        <w:jc w:val="both"/>
      </w:pPr>
    </w:p>
    <w:p w14:paraId="323A2756" w14:textId="77777777" w:rsidR="000308E8" w:rsidRPr="00D77B3F" w:rsidRDefault="007278C2">
      <w:pPr>
        <w:spacing w:after="0"/>
        <w:ind w:left="12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ЛИЧНОСТНЫЕ РЕЗУЛЬТАТЫ</w:t>
      </w:r>
    </w:p>
    <w:p w14:paraId="7C03E5C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Личностные результаты достигаются в единстве учебной и воспитательной деятельности в соответствии с традиционными р</w:t>
      </w:r>
      <w:r w:rsidRPr="00D77B3F">
        <w:rPr>
          <w:rFonts w:ascii="Times New Roman" w:hAnsi="Times New Roman"/>
          <w:color w:val="333333"/>
          <w:sz w:val="28"/>
        </w:rPr>
        <w:t xml:space="preserve">оссийскими социокультурными и духовно-нравственными ценностями, принятыми в обществе правилами и нормами поведения. Способствуют процессам самопознания, самовоспитания и саморазвития, формирования внутренней позиции личности и проявляются в индивидуальных </w:t>
      </w:r>
      <w:r w:rsidRPr="00D77B3F">
        <w:rPr>
          <w:rFonts w:ascii="Times New Roman" w:hAnsi="Times New Roman"/>
          <w:color w:val="333333"/>
          <w:sz w:val="28"/>
        </w:rPr>
        <w:t>социально значимых качествах, которые выражаются прежде всего в готовности обучающихся к саморазвитию, самостоятельности, инициативе и личностному самоопределению; осмысленному ведению здорового и безопасного образа жизни и соблюдению правил экологического</w:t>
      </w:r>
      <w:r w:rsidRPr="00D77B3F">
        <w:rPr>
          <w:rFonts w:ascii="Times New Roman" w:hAnsi="Times New Roman"/>
          <w:color w:val="333333"/>
          <w:sz w:val="28"/>
        </w:rPr>
        <w:t xml:space="preserve"> поведения; к целенаправленной социально значимой деятельности; принятию внутренней позиции личности как особого ценностного отношения к себе, к окружающим людям и к жизни в целом.</w:t>
      </w:r>
    </w:p>
    <w:p w14:paraId="3C92234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Личностные результаты, формируемые в ходе изучения учебного предмета ОБЗР, </w:t>
      </w:r>
      <w:r w:rsidRPr="00D77B3F">
        <w:rPr>
          <w:rFonts w:ascii="Times New Roman" w:hAnsi="Times New Roman"/>
          <w:color w:val="333333"/>
          <w:sz w:val="28"/>
        </w:rPr>
        <w:t>должны отражать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14:paraId="4D6173D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Личностные результаты изучения ОБЗР включают:</w:t>
      </w:r>
    </w:p>
    <w:p w14:paraId="2EA55599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1) патриотическое воспитание:</w:t>
      </w:r>
    </w:p>
    <w:p w14:paraId="17D1904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осознание российской гражданской ид</w:t>
      </w:r>
      <w:r w:rsidRPr="00D77B3F">
        <w:rPr>
          <w:rFonts w:ascii="Times New Roman" w:hAnsi="Times New Roman"/>
          <w:color w:val="333333"/>
          <w:sz w:val="28"/>
        </w:rPr>
        <w:t>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5D99728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ценностное отношение к достижениям своей Родины – России, к науке, искусству, с</w:t>
      </w:r>
      <w:r w:rsidRPr="00D77B3F">
        <w:rPr>
          <w:rFonts w:ascii="Times New Roman" w:hAnsi="Times New Roman"/>
          <w:color w:val="333333"/>
          <w:sz w:val="28"/>
        </w:rPr>
        <w:t>порту, технологиям, боевым подвигам и трудовым достижениям народа;</w:t>
      </w:r>
    </w:p>
    <w:p w14:paraId="62CC54E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уважение к символам государства,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3E1046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формирование чувства го</w:t>
      </w:r>
      <w:r w:rsidRPr="00D77B3F">
        <w:rPr>
          <w:rFonts w:ascii="Times New Roman" w:hAnsi="Times New Roman"/>
          <w:color w:val="333333"/>
          <w:sz w:val="28"/>
        </w:rPr>
        <w:t>рдости за свою Родину, ответственного отношения к выполнению конституционного долга – защите Отечества;</w:t>
      </w:r>
    </w:p>
    <w:p w14:paraId="7A735E0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2) гражданское воспитание:</w:t>
      </w:r>
    </w:p>
    <w:p w14:paraId="36EC091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</w:t>
      </w:r>
      <w:r w:rsidRPr="00D77B3F">
        <w:rPr>
          <w:rFonts w:ascii="Times New Roman" w:hAnsi="Times New Roman"/>
          <w:color w:val="333333"/>
          <w:sz w:val="28"/>
        </w:rPr>
        <w:t>й;</w:t>
      </w:r>
    </w:p>
    <w:p w14:paraId="1826890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активное участие в жизни семьи, организации, местного сообщества, родного края, страны;</w:t>
      </w:r>
    </w:p>
    <w:p w14:paraId="1964D10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неприятие любых форм экстремизма, дискриминации;</w:t>
      </w:r>
    </w:p>
    <w:p w14:paraId="4BB3C57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понимание роли различных социальных институтов в жизни человека; представление об основных правах, свободах и </w:t>
      </w:r>
      <w:r w:rsidRPr="00D77B3F">
        <w:rPr>
          <w:rFonts w:ascii="Times New Roman" w:hAnsi="Times New Roman"/>
          <w:color w:val="333333"/>
          <w:sz w:val="28"/>
        </w:rPr>
        <w:t>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4AAA805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представление о способах противодействия коррупции;</w:t>
      </w:r>
    </w:p>
    <w:p w14:paraId="0A09EF2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готовность к разнообразной совместной деятельности, стремление к взаимопони</w:t>
      </w:r>
      <w:r w:rsidRPr="00D77B3F">
        <w:rPr>
          <w:rFonts w:ascii="Times New Roman" w:hAnsi="Times New Roman"/>
          <w:color w:val="333333"/>
          <w:sz w:val="28"/>
        </w:rPr>
        <w:t>манию и взаимопомощи, активное участие в самоуправлении в образовательной организации;</w:t>
      </w:r>
    </w:p>
    <w:p w14:paraId="3A28A6C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готовность к участию в гуманитарной деятельности (волонтёрство, помощь людям, нуждающимся в ней);</w:t>
      </w:r>
    </w:p>
    <w:p w14:paraId="4493D51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активной жизненной позиции, умений и навыков личного у</w:t>
      </w:r>
      <w:r w:rsidRPr="00D77B3F">
        <w:rPr>
          <w:rFonts w:ascii="Times New Roman" w:hAnsi="Times New Roman"/>
          <w:color w:val="333333"/>
          <w:sz w:val="28"/>
        </w:rPr>
        <w:t>частия в обеспечении мер безопасности личности, общества и государства;</w:t>
      </w:r>
    </w:p>
    <w:p w14:paraId="7662022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понимание и признание особой роли государства в обеспечении государственной и международной безопасности, обороны, осмысление роли государства и общества в решении задачи защиты </w:t>
      </w:r>
      <w:r w:rsidRPr="00D77B3F">
        <w:rPr>
          <w:rFonts w:ascii="Times New Roman" w:hAnsi="Times New Roman"/>
          <w:color w:val="333333"/>
          <w:sz w:val="28"/>
        </w:rPr>
        <w:t>населения от опасных и чрезвычайных ситуаций природного, техногенного и социального характера;</w:t>
      </w:r>
    </w:p>
    <w:p w14:paraId="28F8B01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знание и понимание роли государства в противодействии основным вызовам современности: терроризму, экстремизму, незаконному распространению наркотических средств,</w:t>
      </w:r>
      <w:r w:rsidRPr="00D77B3F">
        <w:rPr>
          <w:rFonts w:ascii="Times New Roman" w:hAnsi="Times New Roman"/>
          <w:color w:val="333333"/>
          <w:sz w:val="28"/>
        </w:rPr>
        <w:t xml:space="preserve">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способности к конструктивному диалогу с другими людьми;</w:t>
      </w:r>
    </w:p>
    <w:p w14:paraId="67881ED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3) духовно-нравственное воспитание:</w:t>
      </w:r>
    </w:p>
    <w:p w14:paraId="6C134E8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ориентация на моральные ценности и нормы в ситуациях нравственного выбора;</w:t>
      </w:r>
    </w:p>
    <w:p w14:paraId="3BB894F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3338A92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активное н</w:t>
      </w:r>
      <w:r w:rsidRPr="00D77B3F">
        <w:rPr>
          <w:rFonts w:ascii="Times New Roman" w:hAnsi="Times New Roman"/>
          <w:color w:val="333333"/>
          <w:sz w:val="28"/>
        </w:rPr>
        <w:t>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FBEA8B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развитие ответственного отношения к ведению здорового образа жизни, исключающего употребление наркотиков, алкоголя, курения и нанесе</w:t>
      </w:r>
      <w:r w:rsidRPr="00D77B3F">
        <w:rPr>
          <w:rFonts w:ascii="Times New Roman" w:hAnsi="Times New Roman"/>
          <w:color w:val="333333"/>
          <w:sz w:val="28"/>
        </w:rPr>
        <w:t>ние иного вреда собственному здоровью и здоровью окружающих;</w:t>
      </w:r>
    </w:p>
    <w:p w14:paraId="705C5DD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формирование личности безопасного типа, осознанного и ответственного отношения к личной безопасности и безопасности других людей;</w:t>
      </w:r>
    </w:p>
    <w:p w14:paraId="22899CC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lastRenderedPageBreak/>
        <w:t>4) эстетическое воспитание:</w:t>
      </w:r>
    </w:p>
    <w:p w14:paraId="1450992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формирование гармоничной личности, ра</w:t>
      </w:r>
      <w:r w:rsidRPr="00D77B3F">
        <w:rPr>
          <w:rFonts w:ascii="Times New Roman" w:hAnsi="Times New Roman"/>
          <w:color w:val="333333"/>
          <w:sz w:val="28"/>
        </w:rPr>
        <w:t>звитие способности воспринимать, ценить и создавать прекрасное в повседневной жизни;</w:t>
      </w:r>
    </w:p>
    <w:p w14:paraId="7310F1C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понимание взаимозависимости счастливого юношества и безопасного личного поведения в повседневной жизни;</w:t>
      </w:r>
    </w:p>
    <w:p w14:paraId="6C17E2A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5) ценности научного познания:</w:t>
      </w:r>
    </w:p>
    <w:p w14:paraId="6B5F745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ориентация в деятельности на совреме</w:t>
      </w:r>
      <w:r w:rsidRPr="00D77B3F">
        <w:rPr>
          <w:rFonts w:ascii="Times New Roman" w:hAnsi="Times New Roman"/>
          <w:color w:val="333333"/>
          <w:sz w:val="28"/>
        </w:rPr>
        <w:t>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47FF0CB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овладение основными навыками исследовательской деятельности, установка на осмысление опыта, наблюде</w:t>
      </w:r>
      <w:r w:rsidRPr="00D77B3F">
        <w:rPr>
          <w:rFonts w:ascii="Times New Roman" w:hAnsi="Times New Roman"/>
          <w:color w:val="333333"/>
          <w:sz w:val="28"/>
        </w:rPr>
        <w:t>ний, поступков и стремление совершенствовать пути достижения индивидуального и коллективного благополучия;</w:t>
      </w:r>
    </w:p>
    <w:p w14:paraId="1E96A91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формирование современной научной картины мира, понимание причин, механизмов возникновения и последствий распространённых видов опасных и чрезвычайных</w:t>
      </w:r>
      <w:r w:rsidRPr="00D77B3F">
        <w:rPr>
          <w:rFonts w:ascii="Times New Roman" w:hAnsi="Times New Roman"/>
          <w:color w:val="333333"/>
          <w:sz w:val="28"/>
        </w:rPr>
        <w:t xml:space="preserve">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связи и каналы);</w:t>
      </w:r>
    </w:p>
    <w:p w14:paraId="14E2639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установка на осмысление опыта, наблюдений и поступков, овладение способно</w:t>
      </w:r>
      <w:r w:rsidRPr="00D77B3F">
        <w:rPr>
          <w:rFonts w:ascii="Times New Roman" w:hAnsi="Times New Roman"/>
          <w:color w:val="333333"/>
          <w:sz w:val="28"/>
        </w:rPr>
        <w:t>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возможностей;</w:t>
      </w:r>
    </w:p>
    <w:p w14:paraId="4C13C8E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6) физическое воспитание, формирование культуры здоровья и эмоционального бла</w:t>
      </w:r>
      <w:r w:rsidRPr="00D77B3F">
        <w:rPr>
          <w:rFonts w:ascii="Times New Roman" w:hAnsi="Times New Roman"/>
          <w:b/>
          <w:color w:val="333333"/>
          <w:sz w:val="28"/>
        </w:rPr>
        <w:t>гополучия:</w:t>
      </w:r>
    </w:p>
    <w:p w14:paraId="2E0F74C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14:paraId="2200B45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осознание ценности жизни;</w:t>
      </w:r>
    </w:p>
    <w:p w14:paraId="1014301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ответственное отношение к своему здоровью и установка на здоро</w:t>
      </w:r>
      <w:r w:rsidRPr="00D77B3F">
        <w:rPr>
          <w:rFonts w:ascii="Times New Roman" w:hAnsi="Times New Roman"/>
          <w:color w:val="333333"/>
          <w:sz w:val="28"/>
        </w:rPr>
        <w:t>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7186008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осознание последствий и неприятие вредных привычек (употребление алкоголя, наркотиков, курение) и иных форм вред</w:t>
      </w:r>
      <w:r w:rsidRPr="00D77B3F">
        <w:rPr>
          <w:rFonts w:ascii="Times New Roman" w:hAnsi="Times New Roman"/>
          <w:color w:val="333333"/>
          <w:sz w:val="28"/>
        </w:rPr>
        <w:t>а для физического и психического здоровья;</w:t>
      </w:r>
    </w:p>
    <w:p w14:paraId="3CCF25E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соблюдение правил безопасности, в том числе навыков безопасного поведения в Интернет–среде;</w:t>
      </w:r>
    </w:p>
    <w:p w14:paraId="71ED769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 xml:space="preserve">способность адаптироваться к стрессовым ситуациям и меняющимся социальным, информационным и природным условиям, в том </w:t>
      </w:r>
      <w:r w:rsidRPr="00D77B3F">
        <w:rPr>
          <w:rFonts w:ascii="Times New Roman" w:hAnsi="Times New Roman"/>
          <w:color w:val="333333"/>
          <w:sz w:val="28"/>
        </w:rPr>
        <w:t>числе осмысливая собственный опыт и выстраивая дальнейшие цели;</w:t>
      </w:r>
    </w:p>
    <w:p w14:paraId="3DEA713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умение принимать себя и других людей, не осуждая;</w:t>
      </w:r>
    </w:p>
    <w:p w14:paraId="660725F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умение осознавать эмоциональное состояние своё и других людей, уметь управлять собственным эмоциональным состоянием;</w:t>
      </w:r>
    </w:p>
    <w:p w14:paraId="3B48A21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навыка р</w:t>
      </w:r>
      <w:r w:rsidRPr="00D77B3F">
        <w:rPr>
          <w:rFonts w:ascii="Times New Roman" w:hAnsi="Times New Roman"/>
          <w:color w:val="333333"/>
          <w:sz w:val="28"/>
        </w:rPr>
        <w:t>ефлексии, признание своего права на ошибку и такого же права другого человека;</w:t>
      </w:r>
    </w:p>
    <w:p w14:paraId="6C80188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7) трудовое воспитание:</w:t>
      </w:r>
    </w:p>
    <w:p w14:paraId="09393B9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</w:t>
      </w:r>
      <w:r w:rsidRPr="00D77B3F">
        <w:rPr>
          <w:rFonts w:ascii="Times New Roman" w:hAnsi="Times New Roman"/>
          <w:color w:val="333333"/>
          <w:sz w:val="28"/>
        </w:rPr>
        <w:t>аправленности, способность инициировать, планировать и самостоятельно выполнять такого рода деятельность;</w:t>
      </w:r>
    </w:p>
    <w:p w14:paraId="73B0268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47C33A5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осознание важности</w:t>
      </w:r>
      <w:r w:rsidRPr="00D77B3F">
        <w:rPr>
          <w:rFonts w:ascii="Times New Roman" w:hAnsi="Times New Roman"/>
          <w:color w:val="333333"/>
          <w:sz w:val="28"/>
        </w:rPr>
        <w:t xml:space="preserve"> обучения на протяжении всей жизни для успешной профессиональной деятельности и развитие необходимых умений для этого;</w:t>
      </w:r>
    </w:p>
    <w:p w14:paraId="27A1530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готовность адаптироваться в профессиональной среде;</w:t>
      </w:r>
    </w:p>
    <w:p w14:paraId="72FA007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уважение к труду и результатам трудовой деятельности;</w:t>
      </w:r>
    </w:p>
    <w:p w14:paraId="7BF0AA6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осознанный выбор и построение и</w:t>
      </w:r>
      <w:r w:rsidRPr="00D77B3F">
        <w:rPr>
          <w:rFonts w:ascii="Times New Roman" w:hAnsi="Times New Roman"/>
          <w:color w:val="333333"/>
          <w:sz w:val="28"/>
        </w:rPr>
        <w:t>ндивидуальной траектории образования и жизненных планов с учётом личных и общественных интересов и потребностей;</w:t>
      </w:r>
    </w:p>
    <w:p w14:paraId="5AC6DF4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укрепление ответственного отношения к учёбе, способности применять меры и средства индивидуальной защиты, приёмы рационального и безопасного по</w:t>
      </w:r>
      <w:r w:rsidRPr="00D77B3F">
        <w:rPr>
          <w:rFonts w:ascii="Times New Roman" w:hAnsi="Times New Roman"/>
          <w:color w:val="333333"/>
          <w:sz w:val="28"/>
        </w:rPr>
        <w:t>ведения в опасных и чрезвычайных ситуациях;</w:t>
      </w:r>
    </w:p>
    <w:p w14:paraId="1A7186B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</w:t>
      </w:r>
      <w:r w:rsidRPr="00D77B3F">
        <w:rPr>
          <w:rFonts w:ascii="Times New Roman" w:hAnsi="Times New Roman"/>
          <w:color w:val="333333"/>
          <w:sz w:val="28"/>
        </w:rPr>
        <w:t xml:space="preserve"> отморожениях, отравлениях;</w:t>
      </w:r>
    </w:p>
    <w:p w14:paraId="104A942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установка на овладение знаниями и умениями предупреждения опасных и чрезвычайных ситуаций во время пребывания в различных средах (в помещении, на улице, на природе, в общественных местах и на массовых мероприятиях, при коммуника</w:t>
      </w:r>
      <w:r w:rsidRPr="00D77B3F">
        <w:rPr>
          <w:rFonts w:ascii="Times New Roman" w:hAnsi="Times New Roman"/>
          <w:color w:val="333333"/>
          <w:sz w:val="28"/>
        </w:rPr>
        <w:t>ции, при воздействии рисков культурной среды);</w:t>
      </w:r>
    </w:p>
    <w:p w14:paraId="18220B9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8) экологическое воспитание:</w:t>
      </w:r>
    </w:p>
    <w:p w14:paraId="6D24340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</w:t>
      </w:r>
      <w:r w:rsidRPr="00D77B3F">
        <w:rPr>
          <w:rFonts w:ascii="Times New Roman" w:hAnsi="Times New Roman"/>
          <w:color w:val="333333"/>
          <w:sz w:val="28"/>
        </w:rPr>
        <w:t>щей среды;</w:t>
      </w:r>
    </w:p>
    <w:p w14:paraId="20ED51B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14:paraId="4B6439C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осознание своей роли как гражданина и потребителя в условиях взаимо</w:t>
      </w:r>
      <w:r w:rsidRPr="00D77B3F">
        <w:rPr>
          <w:rFonts w:ascii="Times New Roman" w:hAnsi="Times New Roman"/>
          <w:color w:val="333333"/>
          <w:sz w:val="28"/>
        </w:rPr>
        <w:t>связи природной, технологической и социальной сред;</w:t>
      </w:r>
    </w:p>
    <w:p w14:paraId="5F09B43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готовность к участию в практической деятельности экологической направленности;</w:t>
      </w:r>
    </w:p>
    <w:p w14:paraId="1253F79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освоение основ экологической культуры, методов проектирования собственной безопасной жизнедеятельности с учётом природных, </w:t>
      </w:r>
      <w:r w:rsidRPr="00D77B3F">
        <w:rPr>
          <w:rFonts w:ascii="Times New Roman" w:hAnsi="Times New Roman"/>
          <w:color w:val="333333"/>
          <w:sz w:val="28"/>
        </w:rPr>
        <w:t>техногенных и социальных рисков на территории проживания.</w:t>
      </w:r>
    </w:p>
    <w:p w14:paraId="3A4EA351" w14:textId="77777777" w:rsidR="000308E8" w:rsidRPr="00D77B3F" w:rsidRDefault="000308E8">
      <w:pPr>
        <w:spacing w:after="0"/>
        <w:ind w:left="120"/>
        <w:jc w:val="both"/>
      </w:pPr>
    </w:p>
    <w:p w14:paraId="75DC2221" w14:textId="77777777" w:rsidR="000308E8" w:rsidRPr="00D77B3F" w:rsidRDefault="007278C2">
      <w:pPr>
        <w:spacing w:after="0"/>
        <w:ind w:left="12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МЕТАПРЕДМЕТНЫЕ РЕЗУЛЬТАТЫ</w:t>
      </w:r>
    </w:p>
    <w:p w14:paraId="191645A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 результате изучения ОБЗР на уровне основного общего образования у обучающегося будут сформированы познавательные универсальные учебные действия, коммуникативные универса</w:t>
      </w:r>
      <w:r w:rsidRPr="00D77B3F">
        <w:rPr>
          <w:rFonts w:ascii="Times New Roman" w:hAnsi="Times New Roman"/>
          <w:color w:val="333333"/>
          <w:sz w:val="28"/>
        </w:rPr>
        <w:t>льные учебные действия, регулятивные универсальные учебные действия, совместная деятельность.</w:t>
      </w:r>
    </w:p>
    <w:p w14:paraId="067BB0B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14:paraId="52378FD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Базовые логические действия:</w:t>
      </w:r>
    </w:p>
    <w:p w14:paraId="3896BEE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выявлять и характеризовать существенные признаки объектов (явлений);</w:t>
      </w:r>
    </w:p>
    <w:p w14:paraId="0A27089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устанавливать </w:t>
      </w:r>
      <w:r w:rsidRPr="00D77B3F">
        <w:rPr>
          <w:rFonts w:ascii="Times New Roman" w:hAnsi="Times New Roman"/>
          <w:color w:val="333333"/>
          <w:sz w:val="28"/>
        </w:rPr>
        <w:t>существенный признак классификации, основания для обобщения и сравнения, критерии проводимого анализа;</w:t>
      </w:r>
    </w:p>
    <w:p w14:paraId="1681BD8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14:paraId="0A4FFB9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предлагать критерии для выявления зак</w:t>
      </w:r>
      <w:r w:rsidRPr="00D77B3F">
        <w:rPr>
          <w:rFonts w:ascii="Times New Roman" w:hAnsi="Times New Roman"/>
          <w:color w:val="333333"/>
          <w:sz w:val="28"/>
        </w:rPr>
        <w:t>ономерностей и противоречий;</w:t>
      </w:r>
    </w:p>
    <w:p w14:paraId="3973C81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выявлять дефицит информации, данных, необходимых для решения поставленной задачи;</w:t>
      </w:r>
    </w:p>
    <w:p w14:paraId="29D0EED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выявлять причинно-следственные связи при изучении явлений и процессов; проводить выводы с использованием дедуктивных и индуктивных умозаключений,</w:t>
      </w:r>
      <w:r w:rsidRPr="00D77B3F">
        <w:rPr>
          <w:rFonts w:ascii="Times New Roman" w:hAnsi="Times New Roman"/>
          <w:color w:val="333333"/>
          <w:sz w:val="28"/>
        </w:rPr>
        <w:t xml:space="preserve"> умозаключений по аналогии, формулировать гипотезы о взаимосвязях;</w:t>
      </w:r>
    </w:p>
    <w:p w14:paraId="4F67233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2BFCE6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Базовые исследоват</w:t>
      </w:r>
      <w:r w:rsidRPr="00D77B3F">
        <w:rPr>
          <w:rFonts w:ascii="Times New Roman" w:hAnsi="Times New Roman"/>
          <w:b/>
          <w:color w:val="333333"/>
          <w:sz w:val="28"/>
        </w:rPr>
        <w:t>ельские действия:</w:t>
      </w:r>
    </w:p>
    <w:p w14:paraId="535E06D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формулировать проблемные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14:paraId="5938E2C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обобщать, анализировать и оценивать получаемую информацию, выдвигать гипотезы, арг</w:t>
      </w:r>
      <w:r w:rsidRPr="00D77B3F">
        <w:rPr>
          <w:rFonts w:ascii="Times New Roman" w:hAnsi="Times New Roman"/>
          <w:color w:val="333333"/>
          <w:sz w:val="28"/>
        </w:rPr>
        <w:t>ументировать свою точку зрения, делать обоснованные выводы по результатам исследования;</w:t>
      </w:r>
    </w:p>
    <w:p w14:paraId="7661F95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14:paraId="27A745C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прогнозировать возможное да</w:t>
      </w:r>
      <w:r w:rsidRPr="00D77B3F">
        <w:rPr>
          <w:rFonts w:ascii="Times New Roman" w:hAnsi="Times New Roman"/>
          <w:color w:val="333333"/>
          <w:sz w:val="28"/>
        </w:rPr>
        <w:t>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572D1F7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14:paraId="791BE95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применять различные методы, инструменты и запросы при поиске и от</w:t>
      </w:r>
      <w:r w:rsidRPr="00D77B3F">
        <w:rPr>
          <w:rFonts w:ascii="Times New Roman" w:hAnsi="Times New Roman"/>
          <w:color w:val="333333"/>
          <w:sz w:val="28"/>
        </w:rPr>
        <w:t>боре информации или данных из источников с учётом предложенной учебной задачи и заданных критериев;</w:t>
      </w:r>
    </w:p>
    <w:p w14:paraId="3ED3D71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FF0875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находить сходные аргументы (подтверждающие ил</w:t>
      </w:r>
      <w:r w:rsidRPr="00D77B3F">
        <w:rPr>
          <w:rFonts w:ascii="Times New Roman" w:hAnsi="Times New Roman"/>
          <w:color w:val="333333"/>
          <w:sz w:val="28"/>
        </w:rPr>
        <w:t>и опровергающие одну и ту же идею, версию) в различных информационных источниках;</w:t>
      </w:r>
    </w:p>
    <w:p w14:paraId="2986097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162554A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оцениват</w:t>
      </w:r>
      <w:r w:rsidRPr="00D77B3F">
        <w:rPr>
          <w:rFonts w:ascii="Times New Roman" w:hAnsi="Times New Roman"/>
          <w:color w:val="333333"/>
          <w:sz w:val="28"/>
        </w:rPr>
        <w:t>ь надёжность информации по критериям, предложенным педагогическим работником или сформулированным самостоятельно;</w:t>
      </w:r>
    </w:p>
    <w:p w14:paraId="312C3B6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эффективно запоминать и систематизировать информацию;</w:t>
      </w:r>
    </w:p>
    <w:p w14:paraId="08F041A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овладение системой универсальных познавательных действий обеспечивает сформированность к</w:t>
      </w:r>
      <w:r w:rsidRPr="00D77B3F">
        <w:rPr>
          <w:rFonts w:ascii="Times New Roman" w:hAnsi="Times New Roman"/>
          <w:color w:val="333333"/>
          <w:sz w:val="28"/>
        </w:rPr>
        <w:t>огнитивных навыков обучающихся.</w:t>
      </w:r>
    </w:p>
    <w:p w14:paraId="0414607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Коммуникативные универсальные учебные действия</w:t>
      </w:r>
    </w:p>
    <w:p w14:paraId="1CC58E2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Общение:</w:t>
      </w:r>
    </w:p>
    <w:p w14:paraId="61EBF8C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уверенно 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</w:t>
      </w:r>
      <w:r w:rsidRPr="00D77B3F">
        <w:rPr>
          <w:rFonts w:ascii="Times New Roman" w:hAnsi="Times New Roman"/>
          <w:color w:val="333333"/>
          <w:sz w:val="28"/>
        </w:rPr>
        <w:t>ликтных ситуаций и выстраивать грамотное общение для их смягчения;</w:t>
      </w:r>
    </w:p>
    <w:p w14:paraId="34B3355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</w:t>
      </w:r>
    </w:p>
    <w:p w14:paraId="5A11548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сопоставлять свои сужде</w:t>
      </w:r>
      <w:r w:rsidRPr="00D77B3F">
        <w:rPr>
          <w:rFonts w:ascii="Times New Roman" w:hAnsi="Times New Roman"/>
          <w:color w:val="333333"/>
          <w:sz w:val="28"/>
        </w:rPr>
        <w:t>ния с суждениями других участников диалога, обнаруживать различие и сходство позиций;</w:t>
      </w:r>
    </w:p>
    <w:p w14:paraId="65E441F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 ходе общения задавать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14:paraId="00C37DC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публично предст</w:t>
      </w:r>
      <w:r w:rsidRPr="00D77B3F">
        <w:rPr>
          <w:rFonts w:ascii="Times New Roman" w:hAnsi="Times New Roman"/>
          <w:color w:val="333333"/>
          <w:sz w:val="28"/>
        </w:rPr>
        <w:t>авлять результаты решения учебной задачи, самостоятельно выбирать наиболее целесообразный формат выступления и готовить различные презентационные материалы.</w:t>
      </w:r>
    </w:p>
    <w:p w14:paraId="66BD9F2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Регулятивные универсальные учебные действия</w:t>
      </w:r>
    </w:p>
    <w:p w14:paraId="138F5CC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Самоорганизация:</w:t>
      </w:r>
    </w:p>
    <w:p w14:paraId="7DE834A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выявлять проблемные вопросы, требующие</w:t>
      </w:r>
      <w:r w:rsidRPr="00D77B3F">
        <w:rPr>
          <w:rFonts w:ascii="Times New Roman" w:hAnsi="Times New Roman"/>
          <w:color w:val="333333"/>
          <w:sz w:val="28"/>
        </w:rPr>
        <w:t xml:space="preserve"> решения в жизненных и учебных ситуациях;</w:t>
      </w:r>
    </w:p>
    <w:p w14:paraId="503816F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 с учётом собственных возможностей и имеющихся ресурсов</w:t>
      </w:r>
      <w:r w:rsidRPr="00D77B3F">
        <w:rPr>
          <w:rFonts w:ascii="Times New Roman" w:hAnsi="Times New Roman"/>
          <w:color w:val="333333"/>
          <w:sz w:val="28"/>
        </w:rPr>
        <w:t>;</w:t>
      </w:r>
    </w:p>
    <w:p w14:paraId="12D62C7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14:paraId="3D75B60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Самоконтроль, эмоциональный интеллект:</w:t>
      </w:r>
    </w:p>
    <w:p w14:paraId="67D5766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давать оценку ситуации, предвидеть трудно</w:t>
      </w:r>
      <w:r w:rsidRPr="00D77B3F">
        <w:rPr>
          <w:rFonts w:ascii="Times New Roman" w:hAnsi="Times New Roman"/>
          <w:color w:val="333333"/>
          <w:sz w:val="28"/>
        </w:rPr>
        <w:t>сти, которые могут возникнуть при решении учебной задачи, и вносить коррективы в деятельность на основе новых обстоятельств;</w:t>
      </w:r>
    </w:p>
    <w:p w14:paraId="032CF07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</w:t>
      </w:r>
      <w:r w:rsidRPr="00D77B3F">
        <w:rPr>
          <w:rFonts w:ascii="Times New Roman" w:hAnsi="Times New Roman"/>
          <w:color w:val="333333"/>
          <w:sz w:val="28"/>
        </w:rPr>
        <w:t xml:space="preserve"> в произошедшей ситуации;</w:t>
      </w:r>
    </w:p>
    <w:p w14:paraId="6E10E56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оценивать соответствие результата цели и условиям;</w:t>
      </w:r>
    </w:p>
    <w:p w14:paraId="193DB62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управлять собственными эмоциями и не поддаваться эмоциям других людей, выявлять и анализировать их причины;</w:t>
      </w:r>
    </w:p>
    <w:p w14:paraId="6F80D76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ставить себя на место другого человека, понимать мотивы и намерения </w:t>
      </w:r>
      <w:r w:rsidRPr="00D77B3F">
        <w:rPr>
          <w:rFonts w:ascii="Times New Roman" w:hAnsi="Times New Roman"/>
          <w:color w:val="333333"/>
          <w:sz w:val="28"/>
        </w:rPr>
        <w:t>другого человека, регулировать способ выражения эмоций;</w:t>
      </w:r>
    </w:p>
    <w:p w14:paraId="3CD41B8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осознанно относиться к другому человеку, его мнению, признавать право на ошибку свою и чужую;</w:t>
      </w:r>
    </w:p>
    <w:p w14:paraId="302FE73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быть открытым себе и другим людям, осознавать невозможность контроля всего вокруг.</w:t>
      </w:r>
    </w:p>
    <w:p w14:paraId="38C65AD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Совместная деятельность</w:t>
      </w:r>
      <w:r w:rsidRPr="00D77B3F">
        <w:rPr>
          <w:rFonts w:ascii="Times New Roman" w:hAnsi="Times New Roman"/>
          <w:b/>
          <w:color w:val="333333"/>
          <w:sz w:val="28"/>
        </w:rPr>
        <w:t>:</w:t>
      </w:r>
    </w:p>
    <w:p w14:paraId="2C988C0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понимать и использовать преимущества командной и индивидуальной работы при решении конкретной учебной задачи;</w:t>
      </w:r>
    </w:p>
    <w:p w14:paraId="733FD34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</w:t>
      </w:r>
      <w:r w:rsidRPr="00D77B3F">
        <w:rPr>
          <w:rFonts w:ascii="Times New Roman" w:hAnsi="Times New Roman"/>
          <w:color w:val="333333"/>
          <w:sz w:val="28"/>
        </w:rPr>
        <w:t>оцесс и результат совместной работы, подчиняться, выделять общую точку зрения, договариваться о результатах);</w:t>
      </w:r>
    </w:p>
    <w:p w14:paraId="729977F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определять свои действия и действия партнёра, которые помогали или затрудняли нахождение общего решения, оценивать качество своего вклада в </w:t>
      </w:r>
      <w:r w:rsidRPr="00D77B3F">
        <w:rPr>
          <w:rFonts w:ascii="Times New Roman" w:hAnsi="Times New Roman"/>
          <w:color w:val="333333"/>
          <w:sz w:val="28"/>
        </w:rPr>
        <w:lastRenderedPageBreak/>
        <w:t xml:space="preserve">общий </w:t>
      </w:r>
      <w:r w:rsidRPr="00D77B3F">
        <w:rPr>
          <w:rFonts w:ascii="Times New Roman" w:hAnsi="Times New Roman"/>
          <w:color w:val="333333"/>
          <w:sz w:val="28"/>
        </w:rPr>
        <w:t>продукт по заданным участниками группы критериям, разделять сферу ответственности и проявлять готовность к предоставлению отчёта перед группой.</w:t>
      </w:r>
    </w:p>
    <w:p w14:paraId="049B9CCB" w14:textId="77777777" w:rsidR="000308E8" w:rsidRPr="00D77B3F" w:rsidRDefault="007278C2">
      <w:pPr>
        <w:spacing w:after="0"/>
        <w:ind w:firstLine="600"/>
      </w:pPr>
      <w:bookmarkStart w:id="4" w:name="_Toc134720971"/>
      <w:bookmarkStart w:id="5" w:name="_Toc161857405"/>
      <w:bookmarkEnd w:id="4"/>
      <w:bookmarkEnd w:id="5"/>
      <w:r w:rsidRPr="00D77B3F">
        <w:rPr>
          <w:rFonts w:ascii="Times New Roman" w:hAnsi="Times New Roman"/>
          <w:b/>
          <w:color w:val="333333"/>
          <w:sz w:val="28"/>
        </w:rPr>
        <w:t>ПРЕДМЕТНЫЕ РЕЗУЛЬТАТЫ</w:t>
      </w:r>
    </w:p>
    <w:p w14:paraId="60DAC06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Предметные результаты характеризуют сформированность у обучающихся основ культуры безопасн</w:t>
      </w:r>
      <w:r w:rsidRPr="00D77B3F">
        <w:rPr>
          <w:rFonts w:ascii="Times New Roman" w:hAnsi="Times New Roman"/>
          <w:color w:val="333333"/>
          <w:sz w:val="28"/>
        </w:rPr>
        <w:t>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жизни.</w:t>
      </w:r>
    </w:p>
    <w:p w14:paraId="43152E0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Приобретаемый опыт проявляется в понимании существующих проблем безопасности и усвоении обучаю</w:t>
      </w:r>
      <w:r w:rsidRPr="00D77B3F">
        <w:rPr>
          <w:rFonts w:ascii="Times New Roman" w:hAnsi="Times New Roman"/>
          <w:color w:val="333333"/>
          <w:sz w:val="28"/>
        </w:rPr>
        <w:t>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государства, военной подготовки, индивидуальной</w:t>
      </w:r>
      <w:r w:rsidRPr="00D77B3F">
        <w:rPr>
          <w:rFonts w:ascii="Times New Roman" w:hAnsi="Times New Roman"/>
          <w:color w:val="333333"/>
          <w:sz w:val="28"/>
        </w:rPr>
        <w:t xml:space="preserve"> системы здорового образа жизни, антиэкстремистского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</w:p>
    <w:p w14:paraId="1E92A16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Предметные результаты по ОБЗР должны обеспечивать</w:t>
      </w:r>
      <w:r w:rsidRPr="00D77B3F">
        <w:rPr>
          <w:rFonts w:ascii="Times New Roman" w:hAnsi="Times New Roman"/>
          <w:color w:val="333333"/>
          <w:sz w:val="28"/>
        </w:rPr>
        <w:t>:</w:t>
      </w:r>
    </w:p>
    <w:p w14:paraId="7A459E83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закрепленных в Конституции Российской Ф</w:t>
      </w:r>
      <w:r w:rsidRPr="00D77B3F">
        <w:rPr>
          <w:rFonts w:ascii="Times New Roman" w:hAnsi="Times New Roman"/>
          <w:color w:val="333333"/>
          <w:sz w:val="28"/>
        </w:rPr>
        <w:t>едерации, правовых основах обеспечения национальной безопасности, угрозах мирного и военного характера;</w:t>
      </w:r>
    </w:p>
    <w:p w14:paraId="5BDF0219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освоение знаний о мероприятиях по защите населения при чрезвычайных ситуациях природного, техногенного и биолого-социального характера, возникновении во</w:t>
      </w:r>
      <w:r w:rsidRPr="00D77B3F">
        <w:rPr>
          <w:rFonts w:ascii="Times New Roman" w:hAnsi="Times New Roman"/>
          <w:color w:val="333333"/>
          <w:sz w:val="28"/>
        </w:rPr>
        <w:t>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сформированность представлений о порядке их применения;</w:t>
      </w:r>
    </w:p>
    <w:p w14:paraId="15605253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</w:t>
      </w:r>
      <w:r w:rsidRPr="00D77B3F">
        <w:rPr>
          <w:rFonts w:ascii="Times New Roman" w:hAnsi="Times New Roman"/>
          <w:color w:val="333333"/>
          <w:sz w:val="28"/>
        </w:rPr>
        <w:t>анность чувства гордости за свою Родину, ответственного отношения к выполнению конституционного долга – защите Отечества; овладение знаниями об истории возникновения и развития военной организации государства, функции и задачи современных Вооруженных сил Р</w:t>
      </w:r>
      <w:r w:rsidRPr="00D77B3F">
        <w:rPr>
          <w:rFonts w:ascii="Times New Roman" w:hAnsi="Times New Roman"/>
          <w:color w:val="333333"/>
          <w:sz w:val="28"/>
        </w:rPr>
        <w:t>оссийской Федерации, знание особенностей добровольной и обязательной подготовки к военной службе;</w:t>
      </w:r>
    </w:p>
    <w:p w14:paraId="2B42FA71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сформированность представлений о назначении, боевых свойствах и общем устройстве стрелкового оружия;</w:t>
      </w:r>
    </w:p>
    <w:p w14:paraId="438E950C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овладение основными положениями общевоинских уставов Воор</w:t>
      </w:r>
      <w:r w:rsidRPr="00D77B3F">
        <w:rPr>
          <w:rFonts w:ascii="Times New Roman" w:hAnsi="Times New Roman"/>
          <w:color w:val="333333"/>
          <w:sz w:val="28"/>
        </w:rPr>
        <w:t>уженных Сил Российской Федерации и умение их применять при выполнении обязанностей воинской службы;</w:t>
      </w:r>
    </w:p>
    <w:p w14:paraId="4FF8B896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сформированность представлений о культуре безопасности жизнедеятельности, понятиях «опасность», «безопасность», «риск», знание универсальных правил </w:t>
      </w:r>
      <w:r w:rsidRPr="00D77B3F">
        <w:rPr>
          <w:rFonts w:ascii="Times New Roman" w:hAnsi="Times New Roman"/>
          <w:color w:val="333333"/>
          <w:sz w:val="28"/>
        </w:rPr>
        <w:t>безопасного поведения, готовность применять их на практике, используя освоенные знания и умения, освоение основ проектирования собственной безопасной жизнедеятельности с учетом природных, техногенных и социальных рисков;</w:t>
      </w:r>
    </w:p>
    <w:p w14:paraId="13CE3A6C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знание правил дорожного движения, п</w:t>
      </w:r>
      <w:r w:rsidRPr="00D77B3F">
        <w:rPr>
          <w:rFonts w:ascii="Times New Roman" w:hAnsi="Times New Roman"/>
          <w:color w:val="333333"/>
          <w:sz w:val="28"/>
        </w:rPr>
        <w:t>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14:paraId="69A3F23C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представлений о порядке действий при возникновении чрезвычайных ситуаций в быту, транспорте, в общественны</w:t>
      </w:r>
      <w:r w:rsidRPr="00D77B3F">
        <w:rPr>
          <w:rFonts w:ascii="Times New Roman" w:hAnsi="Times New Roman"/>
          <w:color w:val="333333"/>
          <w:sz w:val="28"/>
        </w:rPr>
        <w:t>х местах, на природе;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возможностей;</w:t>
      </w:r>
    </w:p>
    <w:p w14:paraId="5190E00E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освоение основ медицинских знаний и владение умениями </w:t>
      </w:r>
      <w:r w:rsidRPr="00D77B3F">
        <w:rPr>
          <w:rFonts w:ascii="Times New Roman" w:hAnsi="Times New Roman"/>
          <w:color w:val="333333"/>
          <w:sz w:val="28"/>
        </w:rPr>
        <w:t>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 сформированность социально ответств</w:t>
      </w:r>
      <w:r w:rsidRPr="00D77B3F">
        <w:rPr>
          <w:rFonts w:ascii="Times New Roman" w:hAnsi="Times New Roman"/>
          <w:color w:val="333333"/>
          <w:sz w:val="28"/>
        </w:rPr>
        <w:t>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</w:p>
    <w:p w14:paraId="3DF06761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представлений о правилах безопасного поведения в социуме, овлад</w:t>
      </w:r>
      <w:r w:rsidRPr="00D77B3F">
        <w:rPr>
          <w:rFonts w:ascii="Times New Roman" w:hAnsi="Times New Roman"/>
          <w:color w:val="333333"/>
          <w:sz w:val="28"/>
        </w:rPr>
        <w:t>ение знаниями об опасных проявлениях конфликтов, манипулятивном поведении, умения распознавать опасные проявления и формирование готовности им противодействовать;</w:t>
      </w:r>
    </w:p>
    <w:p w14:paraId="4ABADC77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представлений об информационных и компьютерных угрозах, опасных явлениях в И</w:t>
      </w:r>
      <w:r w:rsidRPr="00D77B3F">
        <w:rPr>
          <w:rFonts w:ascii="Times New Roman" w:hAnsi="Times New Roman"/>
          <w:color w:val="333333"/>
          <w:sz w:val="28"/>
        </w:rPr>
        <w:t>нтернете, знания о правилах безопасного поведения в информационном пространстве и готовность применять их на практике;</w:t>
      </w:r>
    </w:p>
    <w:p w14:paraId="7DA88E1A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освоение знаний об основах общественно-государственной системы противодействия экстремизму и терроризму; сформированность представлений о</w:t>
      </w:r>
      <w:r w:rsidRPr="00D77B3F">
        <w:rPr>
          <w:rFonts w:ascii="Times New Roman" w:hAnsi="Times New Roman"/>
          <w:color w:val="333333"/>
          <w:sz w:val="28"/>
        </w:rPr>
        <w:t>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 случае террористического акта;</w:t>
      </w:r>
    </w:p>
    <w:p w14:paraId="46608996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сформированность активной жизненной позици</w:t>
      </w:r>
      <w:r w:rsidRPr="00D77B3F">
        <w:rPr>
          <w:rFonts w:ascii="Times New Roman" w:hAnsi="Times New Roman"/>
          <w:color w:val="333333"/>
          <w:sz w:val="28"/>
        </w:rPr>
        <w:t>и, умений и навыков личного участия в обеспечении мер безопасности личности, общества и государства;</w:t>
      </w:r>
    </w:p>
    <w:p w14:paraId="008B0900" w14:textId="77777777" w:rsidR="000308E8" w:rsidRPr="00D77B3F" w:rsidRDefault="007278C2">
      <w:pPr>
        <w:numPr>
          <w:ilvl w:val="0"/>
          <w:numId w:val="1"/>
        </w:numPr>
        <w:spacing w:after="0" w:line="264" w:lineRule="auto"/>
        <w:jc w:val="both"/>
      </w:pPr>
      <w:r w:rsidRPr="00D77B3F">
        <w:rPr>
          <w:rFonts w:ascii="Times New Roman" w:hAnsi="Times New Roman"/>
          <w:color w:val="333333"/>
          <w:sz w:val="28"/>
        </w:rPr>
        <w:t>понимание роли государства в обеспечении государственной и международной безопасности, обороны, в противодействии основным вызовам современности: терроризм</w:t>
      </w:r>
      <w:r w:rsidRPr="00D77B3F">
        <w:rPr>
          <w:rFonts w:ascii="Times New Roman" w:hAnsi="Times New Roman"/>
          <w:color w:val="333333"/>
          <w:sz w:val="28"/>
        </w:rPr>
        <w:t>у, экстремизму, незаконному распространению наркотических средств.</w:t>
      </w:r>
    </w:p>
    <w:p w14:paraId="70E4FFB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1C340574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 xml:space="preserve">8 КЛАСС </w:t>
      </w:r>
    </w:p>
    <w:p w14:paraId="12C1E1A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1 «Безопасное и</w:t>
      </w:r>
      <w:r w:rsidRPr="00D77B3F">
        <w:rPr>
          <w:rFonts w:ascii="Times New Roman" w:hAnsi="Times New Roman"/>
          <w:b/>
          <w:color w:val="333333"/>
          <w:sz w:val="28"/>
        </w:rPr>
        <w:t xml:space="preserve"> устойчивое развитие личности, общества, государства»:</w:t>
      </w:r>
    </w:p>
    <w:p w14:paraId="32FB559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значение Конституции Российской Федерации;</w:t>
      </w:r>
    </w:p>
    <w:p w14:paraId="6F0FF82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содержание статей 2, 4, 20, 41, 42, 58, 59 Конституции Российской Федерации, пояснять их значение для личности и общества;</w:t>
      </w:r>
    </w:p>
    <w:p w14:paraId="52AF7F4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знач</w:t>
      </w:r>
      <w:r w:rsidRPr="00D77B3F">
        <w:rPr>
          <w:rFonts w:ascii="Times New Roman" w:hAnsi="Times New Roman"/>
          <w:color w:val="333333"/>
          <w:sz w:val="28"/>
        </w:rPr>
        <w:t>ение Стратегии национальной безопасности Российской Федерации, утвержденной Указом Президента Российской Федерации от 2 июля 2021 г. № 400;</w:t>
      </w:r>
    </w:p>
    <w:p w14:paraId="31B3A17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понятия «национальные интересы» и «угрозы национальной безопасности», приводить примеры;</w:t>
      </w:r>
    </w:p>
    <w:p w14:paraId="5346FD3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класс</w:t>
      </w:r>
      <w:r w:rsidRPr="00D77B3F">
        <w:rPr>
          <w:rFonts w:ascii="Times New Roman" w:hAnsi="Times New Roman"/>
          <w:color w:val="333333"/>
          <w:sz w:val="28"/>
        </w:rPr>
        <w:t>ификацию чрезвычайных ситуаций по масштабам и источникам возникновения, приводить примеры;</w:t>
      </w:r>
    </w:p>
    <w:p w14:paraId="656C374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способы информирования и оповещения населения о чрезвычайных ситуациях;</w:t>
      </w:r>
    </w:p>
    <w:p w14:paraId="0390E5D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перечислять основные этапы развития гражданской обороны, характеризовать роль граж</w:t>
      </w:r>
      <w:r w:rsidRPr="00D77B3F">
        <w:rPr>
          <w:rFonts w:ascii="Times New Roman" w:hAnsi="Times New Roman"/>
          <w:color w:val="333333"/>
          <w:sz w:val="28"/>
        </w:rPr>
        <w:t>данской обороны при чрезвычайных ситуациях и угрозах военного характера;</w:t>
      </w:r>
    </w:p>
    <w:p w14:paraId="68CE8DD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выработать навыки безопасных действий при получении сигнала «Внимание всем!»; изучить средства индивидуальной и коллективной защиты населения, вырабатывать навыки пользования фильтрую</w:t>
      </w:r>
      <w:r w:rsidRPr="00D77B3F">
        <w:rPr>
          <w:rFonts w:ascii="Times New Roman" w:hAnsi="Times New Roman"/>
          <w:color w:val="333333"/>
          <w:sz w:val="28"/>
        </w:rPr>
        <w:t>щим противогазом;</w:t>
      </w:r>
    </w:p>
    <w:p w14:paraId="57258E4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порядок действий населения при объявлении эвакуации;</w:t>
      </w:r>
    </w:p>
    <w:p w14:paraId="56CF698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характеризовать современное состояние Вооружённых Сил Российской Федерации;</w:t>
      </w:r>
    </w:p>
    <w:p w14:paraId="6E10E51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приводить примеры применения Вооружённых Сил Российской Федерациив борьбе с неонацизмом и междунаро</w:t>
      </w:r>
      <w:r w:rsidRPr="00D77B3F">
        <w:rPr>
          <w:rFonts w:ascii="Times New Roman" w:hAnsi="Times New Roman"/>
          <w:color w:val="333333"/>
          <w:sz w:val="28"/>
        </w:rPr>
        <w:t>дным терроризмом;</w:t>
      </w:r>
    </w:p>
    <w:p w14:paraId="19319D4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понятия «воинская обязанность», «военная служба»;</w:t>
      </w:r>
    </w:p>
    <w:p w14:paraId="1F6B019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содержание подготовки к службе в армии.</w:t>
      </w:r>
    </w:p>
    <w:p w14:paraId="6727AC3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2 «Военная подготовка. Основы военных знаний»:</w:t>
      </w:r>
    </w:p>
    <w:p w14:paraId="78063E4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иметь представление об истории зарождения и </w:t>
      </w:r>
      <w:r w:rsidRPr="00D77B3F">
        <w:rPr>
          <w:rFonts w:ascii="Times New Roman" w:hAnsi="Times New Roman"/>
          <w:color w:val="333333"/>
          <w:sz w:val="28"/>
        </w:rPr>
        <w:t>развития Вооруженных Сил Российской Федерации;</w:t>
      </w:r>
    </w:p>
    <w:p w14:paraId="228F04A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владеть информацией о направлениях подготовки к военной службе;</w:t>
      </w:r>
    </w:p>
    <w:p w14:paraId="63B2479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понимать необходимость подготовки к военной службе по основным направлениям;</w:t>
      </w:r>
    </w:p>
    <w:p w14:paraId="4972672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осознавать значимость каждого направления подготовки к военной служб</w:t>
      </w:r>
      <w:r w:rsidRPr="00D77B3F">
        <w:rPr>
          <w:rFonts w:ascii="Times New Roman" w:hAnsi="Times New Roman"/>
          <w:color w:val="333333"/>
          <w:sz w:val="28"/>
        </w:rPr>
        <w:t>е в решении комплексных задач;</w:t>
      </w:r>
    </w:p>
    <w:p w14:paraId="44EBBBC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составе, предназначении видов и родов Вооруженных Сил Российской Федерации;</w:t>
      </w:r>
    </w:p>
    <w:p w14:paraId="228E8F4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понимать функции и задачи Вооруженных Сил Российской Федерации на современном этапе;</w:t>
      </w:r>
    </w:p>
    <w:p w14:paraId="521AE75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понимать значимость военной присяги для фо</w:t>
      </w:r>
      <w:r w:rsidRPr="00D77B3F">
        <w:rPr>
          <w:rFonts w:ascii="Times New Roman" w:hAnsi="Times New Roman"/>
          <w:color w:val="333333"/>
          <w:sz w:val="28"/>
        </w:rPr>
        <w:t>рмирования образа российского военнослужащего – защитника Отечества;</w:t>
      </w:r>
    </w:p>
    <w:p w14:paraId="6D2AB57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об основных образцах вооружения и военной техники;</w:t>
      </w:r>
    </w:p>
    <w:p w14:paraId="1A7FCE6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классификации видов вооружения и военной техники;</w:t>
      </w:r>
    </w:p>
    <w:p w14:paraId="341D0B5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об основных тактико-техн</w:t>
      </w:r>
      <w:r w:rsidRPr="00D77B3F">
        <w:rPr>
          <w:rFonts w:ascii="Times New Roman" w:hAnsi="Times New Roman"/>
          <w:color w:val="333333"/>
          <w:sz w:val="28"/>
        </w:rPr>
        <w:t>ических характеристиках вооружения и военной техники;</w:t>
      </w:r>
    </w:p>
    <w:p w14:paraId="594A14D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об организационной структуре отделения и задачах личного состава в бою;</w:t>
      </w:r>
    </w:p>
    <w:p w14:paraId="0A0DD04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современных элементах экипировки и бронезащиты военнослужащего;</w:t>
      </w:r>
    </w:p>
    <w:p w14:paraId="4EFBDD4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алгоритм надевания</w:t>
      </w:r>
      <w:r w:rsidRPr="00D77B3F">
        <w:rPr>
          <w:rFonts w:ascii="Times New Roman" w:hAnsi="Times New Roman"/>
          <w:color w:val="333333"/>
          <w:sz w:val="28"/>
        </w:rPr>
        <w:t xml:space="preserve"> экипировки и средств бронезащиты;</w:t>
      </w:r>
    </w:p>
    <w:p w14:paraId="2F65C4F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вооружении отделения и тактико-технических характеристиках стрелкового оружия;</w:t>
      </w:r>
    </w:p>
    <w:p w14:paraId="6E410F9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основные характеристики стрелкового оружия и ручных гранат;</w:t>
      </w:r>
    </w:p>
    <w:p w14:paraId="50FFFCF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историю создания уставов и этапов становления со</w:t>
      </w:r>
      <w:r w:rsidRPr="00D77B3F">
        <w:rPr>
          <w:rFonts w:ascii="Times New Roman" w:hAnsi="Times New Roman"/>
          <w:color w:val="333333"/>
          <w:sz w:val="28"/>
        </w:rPr>
        <w:t>временных общевоинских уставов Вооруженных Сил Российской Федерации;</w:t>
      </w:r>
    </w:p>
    <w:p w14:paraId="0798FD0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структуру современных общевоинских уставов и понимать их значение для повседневной жизнедеятельности войск;</w:t>
      </w:r>
    </w:p>
    <w:p w14:paraId="132FD93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понимать принцип единоначалия, принятый в Вооруженных Силах Российской Фе</w:t>
      </w:r>
      <w:r w:rsidRPr="00D77B3F">
        <w:rPr>
          <w:rFonts w:ascii="Times New Roman" w:hAnsi="Times New Roman"/>
          <w:color w:val="333333"/>
          <w:sz w:val="28"/>
        </w:rPr>
        <w:t>дерации;</w:t>
      </w:r>
    </w:p>
    <w:p w14:paraId="2DAC435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порядке подчиненности и взаимоотношениях военнослужащих;</w:t>
      </w:r>
    </w:p>
    <w:p w14:paraId="449FEA7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понимать порядок отдачи приказа (приказания) и их выполнения;</w:t>
      </w:r>
    </w:p>
    <w:p w14:paraId="45F3E31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различать воинские звания и образцы военной формы одежды;</w:t>
      </w:r>
    </w:p>
    <w:p w14:paraId="385B410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воинской дисциплине, ее су</w:t>
      </w:r>
      <w:r w:rsidRPr="00D77B3F">
        <w:rPr>
          <w:rFonts w:ascii="Times New Roman" w:hAnsi="Times New Roman"/>
          <w:color w:val="333333"/>
          <w:sz w:val="28"/>
        </w:rPr>
        <w:t>щности и значении;</w:t>
      </w:r>
    </w:p>
    <w:p w14:paraId="1FDB277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понимать принципы достижения воинской дисциплины;</w:t>
      </w:r>
    </w:p>
    <w:p w14:paraId="35863D0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уметь оценивать риски нарушения воинской дисциплины;</w:t>
      </w:r>
    </w:p>
    <w:p w14:paraId="79E0EB5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основные положения Строевого устава;</w:t>
      </w:r>
    </w:p>
    <w:p w14:paraId="44B2789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обязанности военнослужащего перед построением и в строю;</w:t>
      </w:r>
    </w:p>
    <w:p w14:paraId="0DC869F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строевые приёмы на мес</w:t>
      </w:r>
      <w:r w:rsidRPr="00D77B3F">
        <w:rPr>
          <w:rFonts w:ascii="Times New Roman" w:hAnsi="Times New Roman"/>
          <w:color w:val="333333"/>
          <w:sz w:val="28"/>
        </w:rPr>
        <w:t>те без оружия;</w:t>
      </w:r>
    </w:p>
    <w:p w14:paraId="5C95AB9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выполнять строевые приёмы на месте без оружия.</w:t>
      </w:r>
    </w:p>
    <w:p w14:paraId="74E422D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3 «Культура безопасности жизнедеятельности в современном обществе»:</w:t>
      </w:r>
    </w:p>
    <w:p w14:paraId="6F1A207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значение безопасности жизнедеятельности для человека;</w:t>
      </w:r>
    </w:p>
    <w:p w14:paraId="585B9D0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раскрывать смысл </w:t>
      </w:r>
      <w:r w:rsidRPr="00D77B3F">
        <w:rPr>
          <w:rFonts w:ascii="Times New Roman" w:hAnsi="Times New Roman"/>
          <w:color w:val="333333"/>
          <w:sz w:val="28"/>
        </w:rPr>
        <w:t>понятий «опасность», «безопасность», «риск», «культура безопасности жизнедеятельности»;</w:t>
      </w:r>
    </w:p>
    <w:p w14:paraId="4DA46A9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и характеризовать источники опасности;</w:t>
      </w:r>
    </w:p>
    <w:p w14:paraId="3798FFA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и обосновывать общие принципы безопасного поведения; моделировать реальные ситуации и решать ситуацио</w:t>
      </w:r>
      <w:r w:rsidRPr="00D77B3F">
        <w:rPr>
          <w:rFonts w:ascii="Times New Roman" w:hAnsi="Times New Roman"/>
          <w:color w:val="333333"/>
          <w:sz w:val="28"/>
        </w:rPr>
        <w:t>нные задачи;</w:t>
      </w:r>
    </w:p>
    <w:p w14:paraId="0394DF1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сходство и различия опасной и чрезвычайной ситуаций;</w:t>
      </w:r>
    </w:p>
    <w:p w14:paraId="013E85D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механизм перерастания повседневной ситуации в чрезвычайную ситуацию;</w:t>
      </w:r>
    </w:p>
    <w:p w14:paraId="56A23E5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приводить примеры различных угроз безопасности и характеризовать их;</w:t>
      </w:r>
    </w:p>
    <w:p w14:paraId="293E34E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и обосновывать правил</w:t>
      </w:r>
      <w:r w:rsidRPr="00D77B3F">
        <w:rPr>
          <w:rFonts w:ascii="Times New Roman" w:hAnsi="Times New Roman"/>
          <w:color w:val="333333"/>
          <w:sz w:val="28"/>
        </w:rPr>
        <w:t>а поведения в опасных и чрезвычайных ситуациях.</w:t>
      </w:r>
    </w:p>
    <w:p w14:paraId="52811235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4 «Безопасность в быту»:</w:t>
      </w:r>
    </w:p>
    <w:p w14:paraId="3CA4583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особенности жизнеобеспечения жилища;</w:t>
      </w:r>
    </w:p>
    <w:p w14:paraId="07DA05F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основные источники опасности в быту;</w:t>
      </w:r>
    </w:p>
    <w:p w14:paraId="5223742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права потребителя, выработать навыки б</w:t>
      </w:r>
      <w:r w:rsidRPr="00D77B3F">
        <w:rPr>
          <w:rFonts w:ascii="Times New Roman" w:hAnsi="Times New Roman"/>
          <w:color w:val="333333"/>
          <w:sz w:val="28"/>
        </w:rPr>
        <w:t>езопасного выбора продуктов питания;</w:t>
      </w:r>
    </w:p>
    <w:p w14:paraId="352ACD9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бытовые отравления и причины их возникновения;</w:t>
      </w:r>
    </w:p>
    <w:p w14:paraId="461DC4C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правила безопасного использования средств бытовой химии; иметь навыки безопасных действий при сборе ртути в домашних условиях в случае, если</w:t>
      </w:r>
      <w:r w:rsidRPr="00D77B3F">
        <w:rPr>
          <w:rFonts w:ascii="Times New Roman" w:hAnsi="Times New Roman"/>
          <w:color w:val="333333"/>
          <w:sz w:val="28"/>
        </w:rPr>
        <w:t xml:space="preserve"> разбился ртутный термометр;</w:t>
      </w:r>
    </w:p>
    <w:p w14:paraId="7F13564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раскрывать признаки отравления, иметь навыки профилактики пищевых отравлений;</w:t>
      </w:r>
    </w:p>
    <w:p w14:paraId="23E25E1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и приёмы оказания первой помощи, иметь навыки безопасных действий при отравлениях, промывании желудка;</w:t>
      </w:r>
    </w:p>
    <w:p w14:paraId="3E3FEF3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бытовые травмы и</w:t>
      </w:r>
      <w:r w:rsidRPr="00D77B3F">
        <w:rPr>
          <w:rFonts w:ascii="Times New Roman" w:hAnsi="Times New Roman"/>
          <w:color w:val="333333"/>
          <w:sz w:val="28"/>
        </w:rPr>
        <w:t xml:space="preserve"> объяснять правила их предупреждения;</w:t>
      </w:r>
    </w:p>
    <w:p w14:paraId="35C91BE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безопасного обращения с инструментами;</w:t>
      </w:r>
    </w:p>
    <w:p w14:paraId="7F40174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меры предосторожности от укусов различных животных;</w:t>
      </w:r>
    </w:p>
    <w:p w14:paraId="58C8E42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и иметь навыки оказания первой помощи при ушибах, переломах, растяжении, вывихе, сотрясении м</w:t>
      </w:r>
      <w:r w:rsidRPr="00D77B3F">
        <w:rPr>
          <w:rFonts w:ascii="Times New Roman" w:hAnsi="Times New Roman"/>
          <w:color w:val="333333"/>
          <w:sz w:val="28"/>
        </w:rPr>
        <w:t>озга, укусах животных, кровотечениях;</w:t>
      </w:r>
    </w:p>
    <w:p w14:paraId="2DE5168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владеть правилами комплектования и хранения домашней аптечки;</w:t>
      </w:r>
    </w:p>
    <w:p w14:paraId="489D8CD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14:paraId="5F30C12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владеть правилами безопасног</w:t>
      </w:r>
      <w:r w:rsidRPr="00D77B3F">
        <w:rPr>
          <w:rFonts w:ascii="Times New Roman" w:hAnsi="Times New Roman"/>
          <w:color w:val="333333"/>
          <w:sz w:val="28"/>
        </w:rPr>
        <w:t>о поведения и иметь навыки безопасных действий при опасных ситуациях в подъезде и лифте;</w:t>
      </w:r>
    </w:p>
    <w:p w14:paraId="6C6E3BE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владеть правилами и иметь навыки приёмов оказания первой помощи при отравлении газом и электротравме;</w:t>
      </w:r>
    </w:p>
    <w:p w14:paraId="5BFDAF4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пожар, его факторы и стадии развития;</w:t>
      </w:r>
    </w:p>
    <w:p w14:paraId="2E39982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объяснять </w:t>
      </w:r>
      <w:r w:rsidRPr="00D77B3F">
        <w:rPr>
          <w:rFonts w:ascii="Times New Roman" w:hAnsi="Times New Roman"/>
          <w:color w:val="333333"/>
          <w:sz w:val="28"/>
        </w:rPr>
        <w:t>условия и причины возникновения пожаров, характеризовать их возможные последствия;</w:t>
      </w:r>
    </w:p>
    <w:p w14:paraId="728EB87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безопасных действий при пожаре дома, на балконе, в подъезде, в лифте;</w:t>
      </w:r>
    </w:p>
    <w:p w14:paraId="684815E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правильного использования первичных средств пожаротушения, оказания первой по</w:t>
      </w:r>
      <w:r w:rsidRPr="00D77B3F">
        <w:rPr>
          <w:rFonts w:ascii="Times New Roman" w:hAnsi="Times New Roman"/>
          <w:color w:val="333333"/>
          <w:sz w:val="28"/>
        </w:rPr>
        <w:t>мощи;</w:t>
      </w:r>
    </w:p>
    <w:p w14:paraId="307C58C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права, обязанности и иметь представление об ответственности граждан в области пожарной безопасности;</w:t>
      </w:r>
    </w:p>
    <w:p w14:paraId="2D67277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порядок и иметь навыки вызова экстренных служб; знать порядок взаимодействия с экстренным службами;</w:t>
      </w:r>
    </w:p>
    <w:p w14:paraId="69627B5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об ответственност</w:t>
      </w:r>
      <w:r w:rsidRPr="00D77B3F">
        <w:rPr>
          <w:rFonts w:ascii="Times New Roman" w:hAnsi="Times New Roman"/>
          <w:color w:val="333333"/>
          <w:sz w:val="28"/>
        </w:rPr>
        <w:t>и за ложные сообщения;</w:t>
      </w:r>
    </w:p>
    <w:p w14:paraId="02219FE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меры по предотвращению проникновения злоумышленников в дом;</w:t>
      </w:r>
    </w:p>
    <w:p w14:paraId="5F0033B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ситуации криминогенного характера;</w:t>
      </w:r>
    </w:p>
    <w:p w14:paraId="25CCC24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поведения с малознакомыми людьми;</w:t>
      </w:r>
    </w:p>
    <w:p w14:paraId="3B471E7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поведения и иметь навыки безопасных действий</w:t>
      </w:r>
      <w:r w:rsidRPr="00D77B3F">
        <w:rPr>
          <w:rFonts w:ascii="Times New Roman" w:hAnsi="Times New Roman"/>
          <w:color w:val="333333"/>
          <w:sz w:val="28"/>
        </w:rPr>
        <w:t xml:space="preserve"> при попытке проникновения в дом посторонних;</w:t>
      </w:r>
    </w:p>
    <w:p w14:paraId="3268F6A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аварийные ситуации на коммунальных системах жизнеобеспечения;</w:t>
      </w:r>
    </w:p>
    <w:p w14:paraId="7FCA3CD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иметь навыки безопасных действий при авариях на коммунальных системах жизнеобеспечения.</w:t>
      </w:r>
    </w:p>
    <w:p w14:paraId="0C8C6FA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5 «Безопа</w:t>
      </w:r>
      <w:r w:rsidRPr="00D77B3F">
        <w:rPr>
          <w:rFonts w:ascii="Times New Roman" w:hAnsi="Times New Roman"/>
          <w:b/>
          <w:color w:val="333333"/>
          <w:sz w:val="28"/>
        </w:rPr>
        <w:t>сность на транспорте»:</w:t>
      </w:r>
    </w:p>
    <w:p w14:paraId="02A41D0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дорожного движения и объяснять их значение;</w:t>
      </w:r>
    </w:p>
    <w:p w14:paraId="6CFA7AB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перечислять и характеризовать участников дорожного движения и элементы дороги;</w:t>
      </w:r>
    </w:p>
    <w:p w14:paraId="6041E0B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условия обеспечения безопасности участников дорожного движения;</w:t>
      </w:r>
    </w:p>
    <w:p w14:paraId="5A57E75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дорожного дв</w:t>
      </w:r>
      <w:r w:rsidRPr="00D77B3F">
        <w:rPr>
          <w:rFonts w:ascii="Times New Roman" w:hAnsi="Times New Roman"/>
          <w:color w:val="333333"/>
          <w:sz w:val="28"/>
        </w:rPr>
        <w:t>ижения для пешеходов;</w:t>
      </w:r>
    </w:p>
    <w:p w14:paraId="7951BF6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и характеризовать дорожные знаки для пешеходов;</w:t>
      </w:r>
    </w:p>
    <w:p w14:paraId="5029B0D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«дорожные ловушки» и объяснять правила их предупреждения;</w:t>
      </w:r>
    </w:p>
    <w:p w14:paraId="6A72AFE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безопасного перехода дороги;</w:t>
      </w:r>
    </w:p>
    <w:p w14:paraId="4CD4064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применения световозвращающих элементов;</w:t>
      </w:r>
    </w:p>
    <w:p w14:paraId="7D02340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</w:t>
      </w:r>
      <w:r w:rsidRPr="00D77B3F">
        <w:rPr>
          <w:rFonts w:ascii="Times New Roman" w:hAnsi="Times New Roman"/>
          <w:color w:val="333333"/>
          <w:sz w:val="28"/>
        </w:rPr>
        <w:t>вила дорожного движения для пассажиров;</w:t>
      </w:r>
    </w:p>
    <w:p w14:paraId="5891CC2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обязанности пассажиров маршрутных транспортных средств;</w:t>
      </w:r>
    </w:p>
    <w:p w14:paraId="6C51BA3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применения ремня безопасности и детских удерживающих устройств;</w:t>
      </w:r>
    </w:p>
    <w:p w14:paraId="1662168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безопасных действий пассажиров при опасных и чрезвычайных ситуа</w:t>
      </w:r>
      <w:r w:rsidRPr="00D77B3F">
        <w:rPr>
          <w:rFonts w:ascii="Times New Roman" w:hAnsi="Times New Roman"/>
          <w:color w:val="333333"/>
          <w:sz w:val="28"/>
        </w:rPr>
        <w:t>циях в маршрутных транспортных средствах;</w:t>
      </w:r>
    </w:p>
    <w:p w14:paraId="4C07937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поведения пассажира мотоцикла;</w:t>
      </w:r>
    </w:p>
    <w:p w14:paraId="59B0DBD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14:paraId="70EF06B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знать дорожные знаки для водителя велосипеда, </w:t>
      </w:r>
      <w:r w:rsidRPr="00D77B3F">
        <w:rPr>
          <w:rFonts w:ascii="Times New Roman" w:hAnsi="Times New Roman"/>
          <w:color w:val="333333"/>
          <w:sz w:val="28"/>
        </w:rPr>
        <w:t>сигналы велосипедиста;</w:t>
      </w:r>
    </w:p>
    <w:p w14:paraId="1CE0C5F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подготовки и выработать навыки безопасного использования велосипеда;</w:t>
      </w:r>
    </w:p>
    <w:p w14:paraId="76174C6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требования правил дорожного движения к водителю мотоцикла;</w:t>
      </w:r>
    </w:p>
    <w:p w14:paraId="76DAE3A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классифицировать дорожно-транспортные происшествия и характеризовать причины их </w:t>
      </w:r>
      <w:r w:rsidRPr="00D77B3F">
        <w:rPr>
          <w:rFonts w:ascii="Times New Roman" w:hAnsi="Times New Roman"/>
          <w:color w:val="333333"/>
          <w:sz w:val="28"/>
        </w:rPr>
        <w:t>возникновения;</w:t>
      </w:r>
    </w:p>
    <w:p w14:paraId="465D898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безопасных действий очевидца дорожно-транспортного происшествия;</w:t>
      </w:r>
    </w:p>
    <w:p w14:paraId="0D7157C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порядок действий при пожаре на транспорте;</w:t>
      </w:r>
    </w:p>
    <w:p w14:paraId="5042654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14:paraId="1E34672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обязанности пассажиров отдельных видов транспорта;</w:t>
      </w:r>
    </w:p>
    <w:p w14:paraId="5B652D0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безопасного поведения пассажиров при различных происшествиях на отдельных видах транспорта;</w:t>
      </w:r>
    </w:p>
    <w:p w14:paraId="537CA5A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и иметь навыки оказания первой помощи при различных травмах в результате чрезвыч</w:t>
      </w:r>
      <w:r w:rsidRPr="00D77B3F">
        <w:rPr>
          <w:rFonts w:ascii="Times New Roman" w:hAnsi="Times New Roman"/>
          <w:color w:val="333333"/>
          <w:sz w:val="28"/>
        </w:rPr>
        <w:t>айных ситуаций на транспорте;</w:t>
      </w:r>
    </w:p>
    <w:p w14:paraId="6FEAEDA6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знать способы извлечения пострадавшего из транспорта.</w:t>
      </w:r>
    </w:p>
    <w:p w14:paraId="22ABE32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6 «Безопасность в общественных местах»:</w:t>
      </w:r>
    </w:p>
    <w:p w14:paraId="3737288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общественные места;</w:t>
      </w:r>
    </w:p>
    <w:p w14:paraId="5A1A0A6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потенциальные источники опасности в обществен</w:t>
      </w:r>
      <w:r w:rsidRPr="00D77B3F">
        <w:rPr>
          <w:rFonts w:ascii="Times New Roman" w:hAnsi="Times New Roman"/>
          <w:color w:val="333333"/>
          <w:sz w:val="28"/>
        </w:rPr>
        <w:t>ных местах;</w:t>
      </w:r>
    </w:p>
    <w:p w14:paraId="340DB89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вызова экстренных служб и порядок взаимодействия с ними;</w:t>
      </w:r>
    </w:p>
    <w:p w14:paraId="0D6FEC1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уметь планировать действия в случае возникновения опасной или чрезвычайной ситуации;</w:t>
      </w:r>
    </w:p>
    <w:p w14:paraId="19C05F9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риски массовых мероприятий и объяснять правила подготовки к посещению ма</w:t>
      </w:r>
      <w:r w:rsidRPr="00D77B3F">
        <w:rPr>
          <w:rFonts w:ascii="Times New Roman" w:hAnsi="Times New Roman"/>
          <w:color w:val="333333"/>
          <w:sz w:val="28"/>
        </w:rPr>
        <w:t>ссовых мероприятий;</w:t>
      </w:r>
    </w:p>
    <w:p w14:paraId="04209AD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безопасного поведения при беспорядках в местах массового пребывания людей;</w:t>
      </w:r>
    </w:p>
    <w:p w14:paraId="71E0382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безопасных действий при попадании в толпу и давку;</w:t>
      </w:r>
    </w:p>
    <w:p w14:paraId="41D68C5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безопасных действий при обнаружении угрозы возникновения пожара;</w:t>
      </w:r>
    </w:p>
    <w:p w14:paraId="5ED3396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знать </w:t>
      </w:r>
      <w:r w:rsidRPr="00D77B3F">
        <w:rPr>
          <w:rFonts w:ascii="Times New Roman" w:hAnsi="Times New Roman"/>
          <w:color w:val="333333"/>
          <w:sz w:val="28"/>
        </w:rPr>
        <w:t>правила и иметь навыки безопасных действий при эвакуации из общественных мест и зданий;</w:t>
      </w:r>
    </w:p>
    <w:p w14:paraId="684EF78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навыки безопасных действий при обрушениях зданий и сооружений;</w:t>
      </w:r>
    </w:p>
    <w:p w14:paraId="387B6D6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опасности криминогенного и антиобщественного характера в общественных местах;</w:t>
      </w:r>
    </w:p>
    <w:p w14:paraId="722012E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</w:t>
      </w:r>
      <w:r w:rsidRPr="00D77B3F">
        <w:rPr>
          <w:rFonts w:ascii="Times New Roman" w:hAnsi="Times New Roman"/>
          <w:color w:val="333333"/>
          <w:sz w:val="28"/>
        </w:rPr>
        <w:t xml:space="preserve"> представление о безопасных действиях в ситуациях криминогенного и антиобщественного характера, при обнаружении бесхозных (потенциально опасных) вещей и предметов, а также в случае террористического акта, в том числе при захвате и освобождении заложников;</w:t>
      </w:r>
    </w:p>
    <w:p w14:paraId="5383157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действий при взаимодействии с правоохранительными органами.</w:t>
      </w:r>
    </w:p>
    <w:p w14:paraId="66DC654D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9 КЛАСС</w:t>
      </w:r>
    </w:p>
    <w:p w14:paraId="302735B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7 «Безопасность в природной среде»:</w:t>
      </w:r>
    </w:p>
    <w:p w14:paraId="6B44287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и характеризовать чрезвычайные ситуации природного характера;</w:t>
      </w:r>
    </w:p>
    <w:p w14:paraId="30D10A3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характеризовать опасности </w:t>
      </w:r>
      <w:r w:rsidRPr="00D77B3F">
        <w:rPr>
          <w:rFonts w:ascii="Times New Roman" w:hAnsi="Times New Roman"/>
          <w:color w:val="333333"/>
          <w:sz w:val="28"/>
        </w:rPr>
        <w:t>в природной среде: дикие животные, змеи, насекомые и паукообразные, ядовитые грибы и растения;</w:t>
      </w:r>
    </w:p>
    <w:p w14:paraId="5E80ACA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14:paraId="096D4F8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знать правила поведения для снижения риска отравл</w:t>
      </w:r>
      <w:r w:rsidRPr="00D77B3F">
        <w:rPr>
          <w:rFonts w:ascii="Times New Roman" w:hAnsi="Times New Roman"/>
          <w:color w:val="333333"/>
          <w:sz w:val="28"/>
        </w:rPr>
        <w:t>ения ядовитыми грибами и растениями;</w:t>
      </w:r>
    </w:p>
    <w:p w14:paraId="418FB57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автономные условия, раскрывать их опасности и порядок подготовки к ним;</w:t>
      </w:r>
    </w:p>
    <w:p w14:paraId="4132945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автономном пребывании в природной среде: ориентирование на местности, в том числе ра</w:t>
      </w:r>
      <w:r w:rsidRPr="00D77B3F">
        <w:rPr>
          <w:rFonts w:ascii="Times New Roman" w:hAnsi="Times New Roman"/>
          <w:color w:val="333333"/>
          <w:sz w:val="28"/>
        </w:rPr>
        <w:t>бота с компасом и картой, обеспечение ночлега и питания, разведение костра, подача сигналов бедствия;</w:t>
      </w:r>
    </w:p>
    <w:p w14:paraId="4C729BB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и характеризовать природные пожары и их опасности;</w:t>
      </w:r>
    </w:p>
    <w:p w14:paraId="63CC6C7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факторы и причины возникновения пожаров;</w:t>
      </w:r>
    </w:p>
    <w:p w14:paraId="346AA2F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представления о безопас</w:t>
      </w:r>
      <w:r w:rsidRPr="00D77B3F">
        <w:rPr>
          <w:rFonts w:ascii="Times New Roman" w:hAnsi="Times New Roman"/>
          <w:color w:val="333333"/>
          <w:sz w:val="28"/>
        </w:rPr>
        <w:t>ных действиях при нахождении в зоне природного пожара;</w:t>
      </w:r>
    </w:p>
    <w:p w14:paraId="79F9E5D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правилах безопасного поведения в горах;</w:t>
      </w:r>
    </w:p>
    <w:p w14:paraId="02F377B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снежные лавины, камнепады, сели, оползни, их внешние признаки и опасности;</w:t>
      </w:r>
    </w:p>
    <w:p w14:paraId="5143B49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представления о безопасных действиях, необ</w:t>
      </w:r>
      <w:r w:rsidRPr="00D77B3F">
        <w:rPr>
          <w:rFonts w:ascii="Times New Roman" w:hAnsi="Times New Roman"/>
          <w:color w:val="333333"/>
          <w:sz w:val="28"/>
        </w:rPr>
        <w:t>ходимых для снижения риска попадания в лавину, под камнепад, при попадании в зону селя, при начале оползня;</w:t>
      </w:r>
    </w:p>
    <w:p w14:paraId="2D74D9C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общие правила безопасного поведения на водоёмах;</w:t>
      </w:r>
    </w:p>
    <w:p w14:paraId="76D3A9F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купания, понимать различия между оборудованными и необорудованными пляжами;</w:t>
      </w:r>
    </w:p>
    <w:p w14:paraId="312C608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</w:t>
      </w:r>
      <w:r w:rsidRPr="00D77B3F">
        <w:rPr>
          <w:rFonts w:ascii="Times New Roman" w:hAnsi="Times New Roman"/>
          <w:color w:val="333333"/>
          <w:sz w:val="28"/>
        </w:rPr>
        <w:t>ть правила само- и взаимопомощи терпящим бедствие на воде;</w:t>
      </w:r>
    </w:p>
    <w:p w14:paraId="0E80790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обнаружении тонущего человека летом и человека в полынье;</w:t>
      </w:r>
    </w:p>
    <w:p w14:paraId="71B0EFA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поведения при нахождении на плавсредствах и на льду;</w:t>
      </w:r>
    </w:p>
    <w:p w14:paraId="2BE6537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характеризовать </w:t>
      </w:r>
      <w:r w:rsidRPr="00D77B3F">
        <w:rPr>
          <w:rFonts w:ascii="Times New Roman" w:hAnsi="Times New Roman"/>
          <w:color w:val="333333"/>
          <w:sz w:val="28"/>
        </w:rPr>
        <w:t>наводнения, их внешние признаки и опасности;</w:t>
      </w:r>
    </w:p>
    <w:p w14:paraId="3E1C39C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наводнении;</w:t>
      </w:r>
    </w:p>
    <w:p w14:paraId="5BE10FFC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цунами, их внешние признаки и опасности;</w:t>
      </w:r>
    </w:p>
    <w:p w14:paraId="642F131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нахождении в зоне цунами;</w:t>
      </w:r>
    </w:p>
    <w:p w14:paraId="7CFBF2F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ураган</w:t>
      </w:r>
      <w:r w:rsidRPr="00D77B3F">
        <w:rPr>
          <w:rFonts w:ascii="Times New Roman" w:hAnsi="Times New Roman"/>
          <w:color w:val="333333"/>
          <w:sz w:val="28"/>
        </w:rPr>
        <w:t>ы, смерчи, их внешние признаки и опасности;</w:t>
      </w:r>
    </w:p>
    <w:p w14:paraId="68A565AB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ураганах и смерчах;</w:t>
      </w:r>
    </w:p>
    <w:p w14:paraId="2C3A2CE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грозы, их внешние признаки и опасности;</w:t>
      </w:r>
    </w:p>
    <w:p w14:paraId="4ED9ADA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безопасных действий при попадании в грозу;</w:t>
      </w:r>
    </w:p>
    <w:p w14:paraId="0FE8A72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землетрясения и и</w:t>
      </w:r>
      <w:r w:rsidRPr="00D77B3F">
        <w:rPr>
          <w:rFonts w:ascii="Times New Roman" w:hAnsi="Times New Roman"/>
          <w:color w:val="333333"/>
          <w:sz w:val="28"/>
        </w:rPr>
        <w:t>звержения вулканов и их опасности;</w:t>
      </w:r>
    </w:p>
    <w:p w14:paraId="6B6267A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землетрясении, в том числе при попадании под завал;</w:t>
      </w:r>
    </w:p>
    <w:p w14:paraId="39303B2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иметь представление о безопасных действиях при нахождении в зоне извержения вулкана;</w:t>
      </w:r>
    </w:p>
    <w:p w14:paraId="0A592E6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смысл понятий «экология» и</w:t>
      </w:r>
      <w:r w:rsidRPr="00D77B3F">
        <w:rPr>
          <w:rFonts w:ascii="Times New Roman" w:hAnsi="Times New Roman"/>
          <w:color w:val="333333"/>
          <w:sz w:val="28"/>
        </w:rPr>
        <w:t xml:space="preserve"> «экологическая культура»;</w:t>
      </w:r>
    </w:p>
    <w:p w14:paraId="1A557E2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значение экологии для устойчивого развития общества;</w:t>
      </w:r>
    </w:p>
    <w:p w14:paraId="5CD5977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правила безопасного поведения при неблагоприятной экологической обстановке (загрязнении атмосферы).</w:t>
      </w:r>
    </w:p>
    <w:p w14:paraId="0921001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8 «Основы медицинских знан</w:t>
      </w:r>
      <w:r w:rsidRPr="00D77B3F">
        <w:rPr>
          <w:rFonts w:ascii="Times New Roman" w:hAnsi="Times New Roman"/>
          <w:b/>
          <w:color w:val="333333"/>
          <w:sz w:val="28"/>
        </w:rPr>
        <w:t>ий. Оказание первой помощи»:</w:t>
      </w:r>
    </w:p>
    <w:p w14:paraId="520CFA8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смысл понятий «здоровье» и «здоровый образ жизни» и их содержание, объяснять значение здоровья для человека;</w:t>
      </w:r>
    </w:p>
    <w:p w14:paraId="56F3B8C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факторы, влияющие на здоровье человека;</w:t>
      </w:r>
    </w:p>
    <w:p w14:paraId="5F056D4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содержание элементов здорового образа жи</w:t>
      </w:r>
      <w:r w:rsidRPr="00D77B3F">
        <w:rPr>
          <w:rFonts w:ascii="Times New Roman" w:hAnsi="Times New Roman"/>
          <w:color w:val="333333"/>
          <w:sz w:val="28"/>
        </w:rPr>
        <w:t>зни, объяснять пагубность вредных привычек;</w:t>
      </w:r>
    </w:p>
    <w:p w14:paraId="6E3F4B8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обосновывать личную ответственность за сохранение здоровья;</w:t>
      </w:r>
    </w:p>
    <w:p w14:paraId="0D42A15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понятие «инфекционные заболевания», объяснять причины их возникновения;</w:t>
      </w:r>
    </w:p>
    <w:p w14:paraId="5033575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механизм распространения инфекционных заболеваний, вы</w:t>
      </w:r>
      <w:r w:rsidRPr="00D77B3F">
        <w:rPr>
          <w:rFonts w:ascii="Times New Roman" w:hAnsi="Times New Roman"/>
          <w:color w:val="333333"/>
          <w:sz w:val="28"/>
        </w:rPr>
        <w:t>работать навыки соблюдения мер их профилактики и защиты от них;</w:t>
      </w:r>
    </w:p>
    <w:p w14:paraId="5CAAD0A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безопасных действиях при возникновении чрезвычайных ситуаций биолого-социального происхождения (эпидемия, пандемия);</w:t>
      </w:r>
    </w:p>
    <w:p w14:paraId="2012FF3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основные мероприятия, проводимые госу</w:t>
      </w:r>
      <w:r w:rsidRPr="00D77B3F">
        <w:rPr>
          <w:rFonts w:ascii="Times New Roman" w:hAnsi="Times New Roman"/>
          <w:color w:val="333333"/>
          <w:sz w:val="28"/>
        </w:rPr>
        <w:t>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14:paraId="13D5C071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понятие «неинфекционные заболевания» и давать их кла</w:t>
      </w:r>
      <w:r w:rsidRPr="00D77B3F">
        <w:rPr>
          <w:rFonts w:ascii="Times New Roman" w:hAnsi="Times New Roman"/>
          <w:color w:val="333333"/>
          <w:sz w:val="28"/>
        </w:rPr>
        <w:t>ссификацию;</w:t>
      </w:r>
    </w:p>
    <w:p w14:paraId="0A44724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факторы риска неинфекционных заболеваний;</w:t>
      </w:r>
    </w:p>
    <w:p w14:paraId="7EE04B8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соблюдения мер профилактики неинфекционных заболеваний и защиты от них;</w:t>
      </w:r>
    </w:p>
    <w:p w14:paraId="7DBF70E8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назначение диспансеризации и раскрывать её задачи;</w:t>
      </w:r>
    </w:p>
    <w:p w14:paraId="345B6AE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раскрывать понятия «психическое здоровье» и </w:t>
      </w:r>
      <w:r w:rsidRPr="00D77B3F">
        <w:rPr>
          <w:rFonts w:ascii="Times New Roman" w:hAnsi="Times New Roman"/>
          <w:color w:val="333333"/>
          <w:sz w:val="28"/>
        </w:rPr>
        <w:t>«психическое благополучие»;</w:t>
      </w:r>
    </w:p>
    <w:p w14:paraId="32209B5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понятие «стресс» и его влияние на человека;</w:t>
      </w:r>
    </w:p>
    <w:p w14:paraId="27F47C1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соблюдения мер профилактики стресса, раскрывать способы саморегуляции эмоциональных состояний;</w:t>
      </w:r>
    </w:p>
    <w:p w14:paraId="6949B1F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понятие «первая помощь» и её содержание;</w:t>
      </w:r>
    </w:p>
    <w:p w14:paraId="4B3CECE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состояни</w:t>
      </w:r>
      <w:r w:rsidRPr="00D77B3F">
        <w:rPr>
          <w:rFonts w:ascii="Times New Roman" w:hAnsi="Times New Roman"/>
          <w:color w:val="333333"/>
          <w:sz w:val="28"/>
        </w:rPr>
        <w:t>я, требующие оказания первой помощи;</w:t>
      </w:r>
    </w:p>
    <w:p w14:paraId="7B593F2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знать универсальный алгоритм оказания первой помощи; знать назначение и состав аптечки первой помощи;</w:t>
      </w:r>
    </w:p>
    <w:p w14:paraId="29D8577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действий при оказании первой помощи в различных ситуациях;</w:t>
      </w:r>
    </w:p>
    <w:p w14:paraId="6BA149B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приёмы психологической поддер</w:t>
      </w:r>
      <w:r w:rsidRPr="00D77B3F">
        <w:rPr>
          <w:rFonts w:ascii="Times New Roman" w:hAnsi="Times New Roman"/>
          <w:color w:val="333333"/>
          <w:sz w:val="28"/>
        </w:rPr>
        <w:t>жки пострадавшего.</w:t>
      </w:r>
    </w:p>
    <w:p w14:paraId="25962CF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9 «Безопасность в социуме»:</w:t>
      </w:r>
    </w:p>
    <w:p w14:paraId="0D47521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общение и объяснять его значение для человека;</w:t>
      </w:r>
    </w:p>
    <w:p w14:paraId="0425718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признаки и анализировать способы эффективного общения;</w:t>
      </w:r>
    </w:p>
    <w:p w14:paraId="2B81503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раскрывать приёмы и иметь навыки </w:t>
      </w:r>
      <w:r w:rsidRPr="00D77B3F">
        <w:rPr>
          <w:rFonts w:ascii="Times New Roman" w:hAnsi="Times New Roman"/>
          <w:color w:val="333333"/>
          <w:sz w:val="28"/>
        </w:rPr>
        <w:t>соблюдения правил безопасной межличностной коммуникации и комфортного взаимодействия в группе;</w:t>
      </w:r>
    </w:p>
    <w:p w14:paraId="1AEE1CD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признаки конструктивного и деструктивного общения;</w:t>
      </w:r>
    </w:p>
    <w:p w14:paraId="3BD5A1C0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понятие «конфликт» и характеризовать стадии его развития, факторы и причины развития;</w:t>
      </w:r>
    </w:p>
    <w:p w14:paraId="0DAB125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ситуациях возникновения межличностных и групповых конфликтов;</w:t>
      </w:r>
    </w:p>
    <w:p w14:paraId="76EAD03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безопасные и эффективные способы избегания и разрешения конфликтных ситуаций;</w:t>
      </w:r>
    </w:p>
    <w:p w14:paraId="2943CF6A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безопасного поведения для снижения риска конфликта и безопасных д</w:t>
      </w:r>
      <w:r w:rsidRPr="00D77B3F">
        <w:rPr>
          <w:rFonts w:ascii="Times New Roman" w:hAnsi="Times New Roman"/>
          <w:color w:val="333333"/>
          <w:sz w:val="28"/>
        </w:rPr>
        <w:t>ействий при его опасных проявлениях;</w:t>
      </w:r>
    </w:p>
    <w:p w14:paraId="2978D6C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способ разрешения конфликта с помощью третьей стороны (медиатора);</w:t>
      </w:r>
    </w:p>
    <w:p w14:paraId="1BD4256D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 xml:space="preserve">иметь представление об опасных формах проявления конфликта: агрессия, </w:t>
      </w:r>
      <w:r w:rsidRPr="00D77B3F">
        <w:rPr>
          <w:rFonts w:ascii="Times New Roman" w:hAnsi="Times New Roman"/>
          <w:color w:val="000000"/>
          <w:sz w:val="28"/>
        </w:rPr>
        <w:t>домашнее насилие и буллинг</w:t>
      </w:r>
      <w:r w:rsidRPr="00D77B3F">
        <w:rPr>
          <w:rFonts w:ascii="Times New Roman" w:hAnsi="Times New Roman"/>
          <w:color w:val="333333"/>
          <w:sz w:val="28"/>
        </w:rPr>
        <w:t>;</w:t>
      </w:r>
    </w:p>
    <w:p w14:paraId="34AC829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манипуляции в ходе меж</w:t>
      </w:r>
      <w:r w:rsidRPr="00D77B3F">
        <w:rPr>
          <w:rFonts w:ascii="Times New Roman" w:hAnsi="Times New Roman"/>
          <w:color w:val="333333"/>
          <w:sz w:val="28"/>
        </w:rPr>
        <w:t>личностного общения;</w:t>
      </w:r>
    </w:p>
    <w:p w14:paraId="591BADD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приёмы распознавания манипуляций и знать способы противостояния ей;</w:t>
      </w:r>
    </w:p>
    <w:p w14:paraId="15E8945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приёмы распознавания противозаконных проявлений манипуляции (мошенничество, вымогательство, подстрекательство к действиям, которые могут причинит</w:t>
      </w:r>
      <w:r w:rsidRPr="00D77B3F">
        <w:rPr>
          <w:rFonts w:ascii="Times New Roman" w:hAnsi="Times New Roman"/>
          <w:color w:val="333333"/>
          <w:sz w:val="28"/>
        </w:rPr>
        <w:t>ь вред жизни и здоровью, и вовлечение в преступную, асоциальную или деструктивную деятельность) и знать способы защиты от них;</w:t>
      </w:r>
    </w:p>
    <w:p w14:paraId="168F2D1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современные молодёжные увлечения и опасности, связанные с ними, знать правила безопасного поведения;</w:t>
      </w:r>
    </w:p>
    <w:p w14:paraId="0DC18547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</w:t>
      </w:r>
      <w:r w:rsidRPr="00D77B3F">
        <w:rPr>
          <w:rFonts w:ascii="Times New Roman" w:hAnsi="Times New Roman"/>
          <w:color w:val="333333"/>
          <w:sz w:val="28"/>
        </w:rPr>
        <w:t xml:space="preserve"> безопасного поведения при коммуникации с незнакомыми людьми.</w:t>
      </w:r>
    </w:p>
    <w:p w14:paraId="5422B7E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10 «Безопасность в информационном пространстве»:</w:t>
      </w:r>
    </w:p>
    <w:p w14:paraId="52F6F5B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раскрывать понятие «цифровая среда», её характеристики и приводить примеры информационных и компьютерных угроз;</w:t>
      </w:r>
    </w:p>
    <w:p w14:paraId="673D0F32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положительные возможности цифровой среды;</w:t>
      </w:r>
    </w:p>
    <w:p w14:paraId="2C7CE75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риски и угрозы при использовании Интернета;</w:t>
      </w:r>
    </w:p>
    <w:p w14:paraId="4EC3462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14:paraId="3467085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</w:t>
      </w:r>
      <w:r w:rsidRPr="00D77B3F">
        <w:rPr>
          <w:rFonts w:ascii="Times New Roman" w:hAnsi="Times New Roman"/>
          <w:color w:val="333333"/>
          <w:sz w:val="28"/>
        </w:rPr>
        <w:t>теризовать опасные явления цифровой среды;</w:t>
      </w:r>
    </w:p>
    <w:p w14:paraId="6FB76743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классифицировать и оценивать риски вредоносных программ и приложений, их разновидностей;</w:t>
      </w:r>
    </w:p>
    <w:p w14:paraId="6A0172FE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соблюдения правил кибергигиены для предупреждения возникновения опасных ситуаций в цифровой среде;</w:t>
      </w:r>
    </w:p>
    <w:p w14:paraId="54A56BA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</w:t>
      </w:r>
      <w:r w:rsidRPr="00D77B3F">
        <w:rPr>
          <w:rFonts w:ascii="Times New Roman" w:hAnsi="Times New Roman"/>
          <w:color w:val="333333"/>
          <w:sz w:val="28"/>
        </w:rPr>
        <w:t>ать основные виды опасного и запрещённого контента в Интернете и характеризовать его признаки;</w:t>
      </w:r>
    </w:p>
    <w:p w14:paraId="691F4599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приёмы распознавания опасностей при использовании Интернета;</w:t>
      </w:r>
    </w:p>
    <w:p w14:paraId="6FBDE24F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противоправные действия в Интернете;</w:t>
      </w:r>
    </w:p>
    <w:p w14:paraId="629FE7D5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соблюдения правил цифро</w:t>
      </w:r>
      <w:r w:rsidRPr="00D77B3F">
        <w:rPr>
          <w:rFonts w:ascii="Times New Roman" w:hAnsi="Times New Roman"/>
          <w:color w:val="333333"/>
          <w:sz w:val="28"/>
        </w:rPr>
        <w:t>вого поведения, необходимых для снижения рисков и угроз при использовании Интернета (кибербуллинга, вербовки в различные организации и группы);</w:t>
      </w:r>
    </w:p>
    <w:p w14:paraId="2B8DCF64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деструктивные течения в Интернете, их признаки и опасности;</w:t>
      </w:r>
    </w:p>
    <w:p w14:paraId="7A59F036" w14:textId="77777777" w:rsidR="000308E8" w:rsidRPr="00D77B3F" w:rsidRDefault="007278C2">
      <w:pPr>
        <w:spacing w:after="0" w:line="264" w:lineRule="auto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навыки соблюдения правил безоп</w:t>
      </w:r>
      <w:r w:rsidRPr="00D77B3F">
        <w:rPr>
          <w:rFonts w:ascii="Times New Roman" w:hAnsi="Times New Roman"/>
          <w:color w:val="333333"/>
          <w:sz w:val="28"/>
        </w:rPr>
        <w:t>асного использования Интернета, необходимых для снижения рисков и угроз вовлечения в различную деструктивную деятельность.</w:t>
      </w:r>
    </w:p>
    <w:p w14:paraId="6761535B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b/>
          <w:color w:val="333333"/>
          <w:sz w:val="28"/>
        </w:rPr>
        <w:t>Предметные результаты по модулю № 11 «Основы противодействия экстремизму и терроризму»:</w:t>
      </w:r>
    </w:p>
    <w:p w14:paraId="1BC7C11F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объяснять понятия «экстремизм» и «терроризм»,</w:t>
      </w:r>
      <w:r w:rsidRPr="00D77B3F">
        <w:rPr>
          <w:rFonts w:ascii="Times New Roman" w:hAnsi="Times New Roman"/>
          <w:color w:val="333333"/>
          <w:sz w:val="28"/>
        </w:rPr>
        <w:t xml:space="preserve"> раскрывать их содержание, характеризовать причины, возможные варианты проявления и их последствия;</w:t>
      </w:r>
    </w:p>
    <w:p w14:paraId="59488DCA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цели и формы проявления террористических актов, характеризовать их последствия;</w:t>
      </w:r>
    </w:p>
    <w:p w14:paraId="4F745BD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раскрывать основы общественно-государственной системы, роль лично</w:t>
      </w:r>
      <w:r w:rsidRPr="00D77B3F">
        <w:rPr>
          <w:rFonts w:ascii="Times New Roman" w:hAnsi="Times New Roman"/>
          <w:color w:val="333333"/>
          <w:sz w:val="28"/>
        </w:rPr>
        <w:t>сти в противодействии экстремизму и терроризму;</w:t>
      </w:r>
    </w:p>
    <w:p w14:paraId="3DF34E2C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знать уровни террористической опасности и цели контртеррористической операции;</w:t>
      </w:r>
    </w:p>
    <w:p w14:paraId="3A0AC161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характеризовать признаки вовлечения в террористическую деятельность;</w:t>
      </w:r>
    </w:p>
    <w:p w14:paraId="49A98672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lastRenderedPageBreak/>
        <w:t>иметь навыки соблюдения правил антитеррористического поведен</w:t>
      </w:r>
      <w:r w:rsidRPr="00D77B3F">
        <w:rPr>
          <w:rFonts w:ascii="Times New Roman" w:hAnsi="Times New Roman"/>
          <w:color w:val="333333"/>
          <w:sz w:val="28"/>
        </w:rPr>
        <w:t>ия и безопасных действий при обнаружении признаков вербовки;</w:t>
      </w:r>
    </w:p>
    <w:p w14:paraId="0797A5F3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обнаружении;</w:t>
      </w:r>
    </w:p>
    <w:p w14:paraId="5FC60948" w14:textId="77777777" w:rsidR="000308E8" w:rsidRPr="00D77B3F" w:rsidRDefault="007278C2">
      <w:pPr>
        <w:spacing w:after="0"/>
        <w:ind w:firstLine="600"/>
        <w:jc w:val="both"/>
      </w:pPr>
      <w:r w:rsidRPr="00D77B3F">
        <w:rPr>
          <w:rFonts w:ascii="Times New Roman" w:hAnsi="Times New Roman"/>
          <w:color w:val="333333"/>
          <w:sz w:val="28"/>
        </w:rPr>
        <w:t>иметь представление о безопас</w:t>
      </w:r>
      <w:r w:rsidRPr="00D77B3F">
        <w:rPr>
          <w:rFonts w:ascii="Times New Roman" w:hAnsi="Times New Roman"/>
          <w:color w:val="333333"/>
          <w:sz w:val="28"/>
        </w:rPr>
        <w:t>ных действиях в случае теракта (нападение террористов и попытка захвата заложников, попадание в заложники, огневой налёт, наезд транспортного средства, подрыв взрывного устройства).</w:t>
      </w:r>
    </w:p>
    <w:p w14:paraId="4B5EFD3A" w14:textId="77777777" w:rsidR="000308E8" w:rsidRPr="00D77B3F" w:rsidRDefault="000308E8">
      <w:pPr>
        <w:sectPr w:rsidR="000308E8" w:rsidRPr="00D77B3F">
          <w:pgSz w:w="11906" w:h="16383"/>
          <w:pgMar w:top="1134" w:right="850" w:bottom="1134" w:left="1701" w:header="720" w:footer="720" w:gutter="0"/>
          <w:cols w:space="720"/>
        </w:sectPr>
      </w:pPr>
    </w:p>
    <w:p w14:paraId="2D13B752" w14:textId="22054991" w:rsidR="00CB52C7" w:rsidRPr="00CB52C7" w:rsidRDefault="00AA6695" w:rsidP="00CB52C7">
      <w:pPr>
        <w:widowControl w:val="0"/>
        <w:autoSpaceDE w:val="0"/>
        <w:autoSpaceDN w:val="0"/>
        <w:spacing w:before="99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6" w:name="block-82139120"/>
      <w:bookmarkEnd w:id="3"/>
      <w:r>
        <w:rPr>
          <w:rFonts w:eastAsiaTheme="minorHAnsi"/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 wp14:anchorId="422F21EB" wp14:editId="450D15AC">
                <wp:simplePos x="0" y="0"/>
                <wp:positionH relativeFrom="page">
                  <wp:posOffset>706120</wp:posOffset>
                </wp:positionH>
                <wp:positionV relativeFrom="paragraph">
                  <wp:posOffset>358775</wp:posOffset>
                </wp:positionV>
                <wp:extent cx="9439275" cy="1270"/>
                <wp:effectExtent l="10795" t="9525" r="8255" b="8255"/>
                <wp:wrapNone/>
                <wp:docPr id="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439275" cy="1270"/>
                        </a:xfrm>
                        <a:custGeom>
                          <a:avLst/>
                          <a:gdLst>
                            <a:gd name="T0" fmla="*/ 0 w 9439275"/>
                            <a:gd name="T1" fmla="*/ 0 h 1270"/>
                            <a:gd name="T2" fmla="*/ 9439275 w 9439275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439275" h="1270">
                              <a:moveTo>
                                <a:pt x="0" y="0"/>
                              </a:moveTo>
                              <a:lnTo>
                                <a:pt x="9439275" y="0"/>
                              </a:lnTo>
                            </a:path>
                          </a:pathLst>
                        </a:custGeom>
                        <a:noFill/>
                        <a:ln w="457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3" o:spid="_x0000_s1026" style="position:absolute;margin-left:55.6pt;margin-top:28.25pt;width:743.25pt;height:.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3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Cvc9QIAAKAGAAAOAAAAZHJzL2Uyb0RvYy54bWysVW1vmzAQ/j5p/8Hyx0kpkNCkiUqqKi/V&#10;pG6r1OwHONgENGMz2wnpqv333RlISatK0zQ+gM0dd889j++4vjmWkhyEsYVWCY0uQkqESjUv1C6h&#10;3zfrwRUl1jHFmdRKJPRJWHoz//jhuq5mYqhzLbkwBIIoO6urhObOVbMgsGkuSmYvdCUUGDNtSuZg&#10;a3YBN6yG6KUMhmE4DmpteGV0KqyFt8vGSOc+fpaJ1H3LMisckQkFbM7fjb9v8R7Mr9lsZ1iVF2kL&#10;g/0DipIVCpKeQi2ZY2RvijehyiI12urMXaS6DHSWFanwNUA1UfiqmsecVcLXAuTY6kST/X9h06+H&#10;B0MKntARJYqVINFdy0Y0Qnbqys7A6bF6MFifre51+sOCITiz4MaCD9nWXzSHKGzvtGfkmJkSv4Ra&#10;ydET/3QiXhwdSeHlNB5Nh5NLSlKwRcOJ1yVgs+7bdG/dndA+DjvcW9fIxmHlSect9A1InJUSFPwU&#10;kJDUpAvc+ndu0ZlbTrqUoN8p1LDn04Z5PyCQ18v7EhBq2HUoWd4BT4+qRQ4rwrBVQs9VpS1yhGUA&#10;EZsIBYAQ4IVlvuMMQNHZq9U5N882iYEueH3+DSVw/rfN+a+YQ2yYA5ek7imSt4KgsdQHsdHezb3S&#10;EhK+WKXqe3UaIMpO2MYDPsJ8vsYTBoTek1vpdSGl108qRBZfTsaeLKtlwdGIgKzZbRfSkAPDRvdX&#10;S96Zm9F7xX2wXDC+ateOFbJZQ3LpuYaT2TKCZ9R38vM0nK6uVlfxIB6OV4M4XC4Ht+tFPBivo8nl&#10;crRcLJbRb4QWxbO84FwoRNdNlSj+u65t51szD05z5ayKs2LX/npbbHAOw5MMtXRPX53vYWzbps+3&#10;mj9BCxvdjEkY67DItflFSQ1DIaH2554ZQYn8rGAGTaM4xpnqNyDLEDamb9n2LUylECqhjsKJx+XC&#10;NXN4X5lil0OmyMuq9C2MjqzAHvf4GlTtBsagr6Ad2Thn+3vv9fJjmf8BAAD//wMAUEsDBBQABgAI&#10;AAAAIQARueim3QAAAAoBAAAPAAAAZHJzL2Rvd25yZXYueG1sTI9NT4QwEIbvJv6HZky8uQUiiyJl&#10;szHRxI/LrsZzl45AbKeEdhf01zuc9PjOPHk/qs3srDjhGHpPCtJVAgKp8aanVsH728PVDYgQNRlt&#10;PaGCbwywqc/PKl0aP9EOT/vYCjahUGoFXYxDKWVoOnQ6rPyAxL9PPzodWY6tNKOe2NxZmSXJWjrd&#10;Eyd0esD7Dpuv/dEpsC/bKZM/HP+RPA2P4Xn3ep3NSl1ezNs7EBHn+AfDUp+rQ82dDv5IJgjLOk0z&#10;RhXk6xzEAuS3RQHisFwKkHUl/0+ofwEAAP//AwBQSwECLQAUAAYACAAAACEAtoM4kv4AAADhAQAA&#10;EwAAAAAAAAAAAAAAAAAAAAAAW0NvbnRlbnRfVHlwZXNdLnhtbFBLAQItABQABgAIAAAAIQA4/SH/&#10;1gAAAJQBAAALAAAAAAAAAAAAAAAAAC8BAABfcmVscy8ucmVsc1BLAQItABQABgAIAAAAIQBpACvc&#10;9QIAAKAGAAAOAAAAAAAAAAAAAAAAAC4CAABkcnMvZTJvRG9jLnhtbFBLAQItABQABgAIAAAAIQAR&#10;ueim3QAAAAoBAAAPAAAAAAAAAAAAAAAAAE8FAABkcnMvZG93bnJldi54bWxQSwUGAAAAAAQABADz&#10;AAAAWQYAAAAA&#10;" path="m,l9439275,e" filled="f" strokeweight=".1271mm">
                <v:path arrowok="t" o:connecttype="custom" o:connectlocs="0,0;9439275,0" o:connectangles="0,0"/>
                <w10:wrap anchorx="page"/>
              </v:shape>
            </w:pict>
          </mc:Fallback>
        </mc:AlternateContent>
      </w:r>
      <w:bookmarkStart w:id="7" w:name="_bookmark17"/>
      <w:bookmarkEnd w:id="7"/>
      <w:r w:rsidR="00CB52C7" w:rsidRPr="00CB52C7">
        <w:rPr>
          <w:rFonts w:ascii="Times New Roman" w:eastAsia="Times New Roman" w:hAnsi="Times New Roman" w:cs="Times New Roman"/>
          <w:b/>
          <w:bCs/>
          <w:sz w:val="28"/>
          <w:szCs w:val="28"/>
        </w:rPr>
        <w:t>ТЕМАТИЧЕСКОЕ</w:t>
      </w:r>
      <w:r w:rsidR="00CB52C7" w:rsidRPr="00CB52C7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="00CB52C7" w:rsidRPr="00CB52C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ПЛАНИРОВАНИЕ</w:t>
      </w:r>
    </w:p>
    <w:p w14:paraId="686C8D18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14:paraId="276DB66D" w14:textId="77777777" w:rsidR="00CB52C7" w:rsidRPr="00CB52C7" w:rsidRDefault="00CB52C7" w:rsidP="00CB52C7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580"/>
        <w:gridCol w:w="1763"/>
        <w:gridCol w:w="4048"/>
        <w:gridCol w:w="5633"/>
      </w:tblGrid>
      <w:tr w:rsidR="00CB52C7" w:rsidRPr="00CB52C7" w14:paraId="304E18B8" w14:textId="77777777" w:rsidTr="00CB52C7">
        <w:trPr>
          <w:trHeight w:val="1041"/>
        </w:trPr>
        <w:tc>
          <w:tcPr>
            <w:tcW w:w="821" w:type="dxa"/>
          </w:tcPr>
          <w:p w14:paraId="36FC2BDF" w14:textId="77777777" w:rsidR="00CB52C7" w:rsidRPr="00CB52C7" w:rsidRDefault="00CB52C7" w:rsidP="00CB52C7">
            <w:pPr>
              <w:ind w:left="225" w:right="200" w:firstLine="5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№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п/п</w:t>
            </w:r>
          </w:p>
        </w:tc>
        <w:tc>
          <w:tcPr>
            <w:tcW w:w="2580" w:type="dxa"/>
          </w:tcPr>
          <w:p w14:paraId="032BCD4D" w14:textId="77777777" w:rsidR="00CB52C7" w:rsidRPr="00CB52C7" w:rsidRDefault="00CB52C7" w:rsidP="00CB52C7">
            <w:pPr>
              <w:ind w:left="484" w:right="457" w:hanging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Наименование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разделов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тем</w:t>
            </w:r>
          </w:p>
          <w:p w14:paraId="426FBACB" w14:textId="77777777" w:rsidR="00CB52C7" w:rsidRPr="00CB52C7" w:rsidRDefault="00CB52C7" w:rsidP="00CB52C7">
            <w:pPr>
              <w:ind w:left="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учебного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предмета</w:t>
            </w:r>
          </w:p>
        </w:tc>
        <w:tc>
          <w:tcPr>
            <w:tcW w:w="1763" w:type="dxa"/>
          </w:tcPr>
          <w:p w14:paraId="535DE3F3" w14:textId="77777777" w:rsidR="00CB52C7" w:rsidRPr="00CB52C7" w:rsidRDefault="00CB52C7" w:rsidP="00CB52C7">
            <w:pPr>
              <w:ind w:left="492" w:right="93" w:hanging="36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Количество часов</w:t>
            </w:r>
          </w:p>
        </w:tc>
        <w:tc>
          <w:tcPr>
            <w:tcW w:w="4048" w:type="dxa"/>
          </w:tcPr>
          <w:p w14:paraId="53FEC8D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706B47E7" w14:textId="77777777" w:rsidR="00CB52C7" w:rsidRPr="00CB52C7" w:rsidRDefault="00CB52C7" w:rsidP="00CB52C7">
            <w:pPr>
              <w:ind w:left="47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Программное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содержание</w:t>
            </w:r>
          </w:p>
        </w:tc>
        <w:tc>
          <w:tcPr>
            <w:tcW w:w="5633" w:type="dxa"/>
          </w:tcPr>
          <w:p w14:paraId="5EB24F6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14:paraId="799DA84A" w14:textId="77777777" w:rsidR="00CB52C7" w:rsidRPr="00CB52C7" w:rsidRDefault="00CB52C7" w:rsidP="00CB52C7">
            <w:pPr>
              <w:ind w:left="18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деятельности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обучающихся</w:t>
            </w:r>
          </w:p>
        </w:tc>
      </w:tr>
      <w:tr w:rsidR="00CB52C7" w:rsidRPr="00AA6695" w14:paraId="722CCA2E" w14:textId="77777777" w:rsidTr="00E458A5">
        <w:trPr>
          <w:trHeight w:val="343"/>
        </w:trPr>
        <w:tc>
          <w:tcPr>
            <w:tcW w:w="14845" w:type="dxa"/>
            <w:gridSpan w:val="5"/>
          </w:tcPr>
          <w:p w14:paraId="3F170BC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  <w:r w:rsidRPr="00CB52C7">
              <w:rPr>
                <w:rFonts w:ascii="Times New Roman" w:eastAsia="Times New Roman" w:hAnsi="Times New Roman" w:cs="Times New Roman"/>
                <w:b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«Безопасное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устойчивое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развитие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личности,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общества,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государства»</w:t>
            </w:r>
          </w:p>
        </w:tc>
      </w:tr>
      <w:tr w:rsidR="00CB52C7" w:rsidRPr="00CB52C7" w14:paraId="37F4C5A9" w14:textId="77777777" w:rsidTr="00CB52C7">
        <w:trPr>
          <w:trHeight w:val="336"/>
        </w:trPr>
        <w:tc>
          <w:tcPr>
            <w:tcW w:w="821" w:type="dxa"/>
            <w:tcBorders>
              <w:bottom w:val="nil"/>
            </w:tcBorders>
          </w:tcPr>
          <w:p w14:paraId="3B553994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1.1</w:t>
            </w:r>
          </w:p>
        </w:tc>
        <w:tc>
          <w:tcPr>
            <w:tcW w:w="2580" w:type="dxa"/>
            <w:tcBorders>
              <w:bottom w:val="nil"/>
            </w:tcBorders>
          </w:tcPr>
          <w:p w14:paraId="4F8EA7C6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Роль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</w:t>
            </w:r>
          </w:p>
        </w:tc>
        <w:tc>
          <w:tcPr>
            <w:tcW w:w="1763" w:type="dxa"/>
            <w:tcBorders>
              <w:bottom w:val="nil"/>
            </w:tcBorders>
          </w:tcPr>
          <w:p w14:paraId="2EC73BEF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  <w:tcBorders>
              <w:bottom w:val="nil"/>
            </w:tcBorders>
          </w:tcPr>
          <w:p w14:paraId="2C5313F8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Фундаментальные</w:t>
            </w:r>
            <w:r w:rsidRPr="00CB52C7">
              <w:rPr>
                <w:rFonts w:ascii="Times New Roman" w:eastAsia="Times New Roman" w:hAnsi="Times New Roman" w:cs="Times New Roman"/>
                <w:spacing w:val="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ценности</w:t>
            </w:r>
          </w:p>
        </w:tc>
        <w:tc>
          <w:tcPr>
            <w:tcW w:w="5633" w:type="dxa"/>
            <w:tcBorders>
              <w:bottom w:val="nil"/>
            </w:tcBorders>
          </w:tcPr>
          <w:p w14:paraId="0A31EA4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Конституции</w:t>
            </w:r>
          </w:p>
        </w:tc>
      </w:tr>
      <w:tr w:rsidR="00CB52C7" w:rsidRPr="00CB52C7" w14:paraId="327B1FB4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444FBC8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41FFB87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жизни</w:t>
            </w:r>
            <w:r w:rsidRPr="00CB52C7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человека,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0A53B28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47F39E1C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принципы,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формирующие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8056831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Федерации.</w:t>
            </w:r>
          </w:p>
        </w:tc>
      </w:tr>
      <w:tr w:rsidR="00CB52C7" w:rsidRPr="00CB52C7" w14:paraId="240BF7BA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387C188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0BC6C31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общества,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633762C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5ED67909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основы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российского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общества,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4EE464D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содержание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2, 4,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20,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41,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42,</w:t>
            </w:r>
          </w:p>
        </w:tc>
      </w:tr>
      <w:tr w:rsidR="00CB52C7" w:rsidRPr="00CB52C7" w14:paraId="451CEDAD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7A2B68C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6E6025D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государства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79995B5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0B51DA2C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безопасности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страны,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E2B7B1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58,59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статей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Конституции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Российской</w:t>
            </w:r>
          </w:p>
        </w:tc>
      </w:tr>
      <w:tr w:rsidR="00CB52C7" w:rsidRPr="00CB52C7" w14:paraId="7CB440FA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01D6F00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2DC2D86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26F54A3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2B2D7D3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закрепленные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Конституции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B2A9C2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Федерации.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Поясняют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значение</w:t>
            </w:r>
          </w:p>
        </w:tc>
      </w:tr>
      <w:tr w:rsidR="00CB52C7" w:rsidRPr="00CB52C7" w14:paraId="49DF39A0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2A2DB05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35D35E8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08DD9E1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3905707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0B7E52A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личности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общества.</w:t>
            </w:r>
          </w:p>
        </w:tc>
      </w:tr>
      <w:tr w:rsidR="00CB52C7" w:rsidRPr="00CB52C7" w14:paraId="4CC69461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13B27FE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41E16D0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0021650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1C2DF7E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Стратегия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национальной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A8BB5B4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Стратегии</w:t>
            </w:r>
          </w:p>
        </w:tc>
      </w:tr>
      <w:tr w:rsidR="00CB52C7" w:rsidRPr="00CB52C7" w14:paraId="03CA0257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79372CD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54C051F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7115D93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6E3B9E79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03B737C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национальной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безопасности.</w:t>
            </w:r>
          </w:p>
        </w:tc>
      </w:tr>
      <w:tr w:rsidR="00CB52C7" w:rsidRPr="00CB52C7" w14:paraId="325A12B4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77C8701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5F81ECB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166272C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59D94D3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Национальные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интересы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07562C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«национальные</w:t>
            </w:r>
          </w:p>
        </w:tc>
      </w:tr>
      <w:tr w:rsidR="00CB52C7" w:rsidRPr="00CB52C7" w14:paraId="5599C2DE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448C4AA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55189DA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2C65F66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5EAB81B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национальной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49D6788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интересы»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«угрозы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национальной</w:t>
            </w:r>
          </w:p>
        </w:tc>
      </w:tr>
      <w:tr w:rsidR="00CB52C7" w:rsidRPr="00CB52C7" w14:paraId="62FF724E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06D59F3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4C4A797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6021CA2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0B56104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FBBCEF4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безопасности.</w:t>
            </w:r>
          </w:p>
        </w:tc>
      </w:tr>
      <w:tr w:rsidR="00CB52C7" w:rsidRPr="00CB52C7" w14:paraId="6CD17544" w14:textId="77777777" w:rsidTr="00CB52C7">
        <w:trPr>
          <w:trHeight w:val="363"/>
        </w:trPr>
        <w:tc>
          <w:tcPr>
            <w:tcW w:w="821" w:type="dxa"/>
            <w:tcBorders>
              <w:top w:val="nil"/>
            </w:tcBorders>
          </w:tcPr>
          <w:p w14:paraId="7CD10A5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</w:tcBorders>
          </w:tcPr>
          <w:p w14:paraId="7A870DB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763" w:type="dxa"/>
            <w:tcBorders>
              <w:top w:val="nil"/>
            </w:tcBorders>
          </w:tcPr>
          <w:p w14:paraId="2A26ECF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</w:tcBorders>
          </w:tcPr>
          <w:p w14:paraId="325EA45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  <w:tcBorders>
              <w:top w:val="nil"/>
            </w:tcBorders>
          </w:tcPr>
          <w:p w14:paraId="73D27B4F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Приводят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примеры</w:t>
            </w:r>
          </w:p>
        </w:tc>
      </w:tr>
      <w:tr w:rsidR="00CB52C7" w:rsidRPr="00CB52C7" w14:paraId="412043CA" w14:textId="77777777" w:rsidTr="00CB52C7">
        <w:trPr>
          <w:trHeight w:val="332"/>
        </w:trPr>
        <w:tc>
          <w:tcPr>
            <w:tcW w:w="821" w:type="dxa"/>
            <w:tcBorders>
              <w:bottom w:val="nil"/>
            </w:tcBorders>
          </w:tcPr>
          <w:p w14:paraId="3A8C9D60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1.2</w:t>
            </w:r>
          </w:p>
        </w:tc>
        <w:tc>
          <w:tcPr>
            <w:tcW w:w="2580" w:type="dxa"/>
            <w:tcBorders>
              <w:bottom w:val="nil"/>
            </w:tcBorders>
          </w:tcPr>
          <w:p w14:paraId="3F7E467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Чрезвычайные</w:t>
            </w:r>
          </w:p>
        </w:tc>
        <w:tc>
          <w:tcPr>
            <w:tcW w:w="1763" w:type="dxa"/>
            <w:tcBorders>
              <w:bottom w:val="nil"/>
            </w:tcBorders>
          </w:tcPr>
          <w:p w14:paraId="6A620DDB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  <w:tcBorders>
              <w:bottom w:val="nil"/>
            </w:tcBorders>
          </w:tcPr>
          <w:p w14:paraId="4EBA8777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ситуации</w:t>
            </w:r>
          </w:p>
        </w:tc>
        <w:tc>
          <w:tcPr>
            <w:tcW w:w="5633" w:type="dxa"/>
            <w:tcBorders>
              <w:bottom w:val="nil"/>
            </w:tcBorders>
          </w:tcPr>
          <w:p w14:paraId="64EBB23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классификацию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чрезвычайных</w:t>
            </w:r>
          </w:p>
        </w:tc>
      </w:tr>
      <w:tr w:rsidR="00CB52C7" w:rsidRPr="00AA6695" w14:paraId="014411F6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0DD5807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52AF08A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ситуации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1FEC1FA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4086FE7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природного,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техногенного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5DE03CA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ситуаций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масштабам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источникам</w:t>
            </w:r>
          </w:p>
        </w:tc>
      </w:tr>
      <w:tr w:rsidR="00CB52C7" w:rsidRPr="00CB52C7" w14:paraId="1F0B3B3D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2B71B8F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44D2018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природного,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47923C1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50178FC0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биолого-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социального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32F29357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возникновения.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Приводят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примеры.</w:t>
            </w:r>
          </w:p>
        </w:tc>
      </w:tr>
      <w:tr w:rsidR="00CB52C7" w:rsidRPr="00CB52C7" w14:paraId="4C2F8E19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0CEC435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5EE03293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техногенного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5A0126A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79352BDC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характера.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7E08A8A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Изучают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информирования</w:t>
            </w:r>
          </w:p>
        </w:tc>
      </w:tr>
      <w:tr w:rsidR="00CB52C7" w:rsidRPr="00AA6695" w14:paraId="36CAB841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576B373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4732F70D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биолого-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093C8A0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72884CB7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Информирование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1F3F35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оповещения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населения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чрезвычайных</w:t>
            </w:r>
          </w:p>
        </w:tc>
      </w:tr>
      <w:tr w:rsidR="00CB52C7" w:rsidRPr="00CB52C7" w14:paraId="0E3F24E5" w14:textId="77777777" w:rsidTr="00CB52C7">
        <w:trPr>
          <w:trHeight w:val="349"/>
        </w:trPr>
        <w:tc>
          <w:tcPr>
            <w:tcW w:w="821" w:type="dxa"/>
            <w:tcBorders>
              <w:top w:val="nil"/>
              <w:bottom w:val="nil"/>
            </w:tcBorders>
          </w:tcPr>
          <w:p w14:paraId="1A0B6E4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439188E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социального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413D14B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5F50059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оповещение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населения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BF4828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ситуациях.</w:t>
            </w:r>
          </w:p>
        </w:tc>
      </w:tr>
      <w:tr w:rsidR="00CB52C7" w:rsidRPr="00CB52C7" w14:paraId="4E3F360A" w14:textId="77777777" w:rsidTr="00CB52C7">
        <w:trPr>
          <w:trHeight w:val="345"/>
        </w:trPr>
        <w:tc>
          <w:tcPr>
            <w:tcW w:w="821" w:type="dxa"/>
            <w:tcBorders>
              <w:top w:val="nil"/>
              <w:bottom w:val="nil"/>
            </w:tcBorders>
          </w:tcPr>
          <w:p w14:paraId="2777281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  <w:bottom w:val="nil"/>
            </w:tcBorders>
          </w:tcPr>
          <w:p w14:paraId="214A4F2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характера.</w:t>
            </w:r>
          </w:p>
        </w:tc>
        <w:tc>
          <w:tcPr>
            <w:tcW w:w="1763" w:type="dxa"/>
            <w:tcBorders>
              <w:top w:val="nil"/>
              <w:bottom w:val="nil"/>
            </w:tcBorders>
          </w:tcPr>
          <w:p w14:paraId="3ACB5F9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271FD8B6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чрезвычайных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BC98D52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Перечисляют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этапы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развития</w:t>
            </w:r>
          </w:p>
        </w:tc>
      </w:tr>
      <w:tr w:rsidR="00CB52C7" w:rsidRPr="00CB52C7" w14:paraId="0A72BE51" w14:textId="77777777" w:rsidTr="00CB52C7">
        <w:trPr>
          <w:trHeight w:val="367"/>
        </w:trPr>
        <w:tc>
          <w:tcPr>
            <w:tcW w:w="821" w:type="dxa"/>
            <w:tcBorders>
              <w:top w:val="nil"/>
            </w:tcBorders>
          </w:tcPr>
          <w:p w14:paraId="6A0900C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80" w:type="dxa"/>
            <w:tcBorders>
              <w:top w:val="nil"/>
            </w:tcBorders>
          </w:tcPr>
          <w:p w14:paraId="766F1E9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Мероприятия</w:t>
            </w:r>
          </w:p>
        </w:tc>
        <w:tc>
          <w:tcPr>
            <w:tcW w:w="1763" w:type="dxa"/>
            <w:tcBorders>
              <w:top w:val="nil"/>
            </w:tcBorders>
          </w:tcPr>
          <w:p w14:paraId="1FF57A5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</w:tcBorders>
          </w:tcPr>
          <w:p w14:paraId="2762722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Общероссийская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комплексная</w:t>
            </w:r>
          </w:p>
        </w:tc>
        <w:tc>
          <w:tcPr>
            <w:tcW w:w="5633" w:type="dxa"/>
            <w:tcBorders>
              <w:top w:val="nil"/>
            </w:tcBorders>
          </w:tcPr>
          <w:p w14:paraId="06C3391D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гражданской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обороны,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роль</w:t>
            </w:r>
          </w:p>
        </w:tc>
      </w:tr>
    </w:tbl>
    <w:p w14:paraId="6EFBE66A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headerReference w:type="default" r:id="rId9"/>
          <w:footerReference w:type="default" r:id="rId10"/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50C36B2A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216FE00A" w14:textId="77777777" w:rsidTr="00E458A5">
        <w:trPr>
          <w:trHeight w:val="7655"/>
        </w:trPr>
        <w:tc>
          <w:tcPr>
            <w:tcW w:w="821" w:type="dxa"/>
          </w:tcPr>
          <w:p w14:paraId="73F3116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4EF0ADB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оповещению</w:t>
            </w:r>
          </w:p>
          <w:p w14:paraId="0245DA0B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населения при ЧС</w:t>
            </w:r>
          </w:p>
          <w:p w14:paraId="4CCA9C2E" w14:textId="77777777" w:rsidR="00CB52C7" w:rsidRPr="00CB52C7" w:rsidRDefault="00CB52C7" w:rsidP="00CB52C7">
            <w:pPr>
              <w:spacing w:before="10"/>
              <w:ind w:left="117" w:right="55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возникновении угроз военного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характера</w:t>
            </w:r>
          </w:p>
        </w:tc>
        <w:tc>
          <w:tcPr>
            <w:tcW w:w="1628" w:type="dxa"/>
          </w:tcPr>
          <w:p w14:paraId="13D675C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2571B880" w14:textId="77777777" w:rsidR="00CB52C7" w:rsidRPr="00CB52C7" w:rsidRDefault="00CB52C7" w:rsidP="00CB52C7">
            <w:pPr>
              <w:ind w:left="110" w:right="8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система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информирования и оповещения населения</w:t>
            </w:r>
          </w:p>
          <w:p w14:paraId="16BFD27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i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местах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массового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пребывания людей (ОКСИОН)</w:t>
            </w:r>
            <w:r w:rsidRPr="00CB52C7">
              <w:rPr>
                <w:rFonts w:ascii="Times New Roman" w:eastAsia="Times New Roman" w:hAnsi="Times New Roman" w:cs="Times New Roman"/>
                <w:i/>
                <w:sz w:val="28"/>
              </w:rPr>
              <w:t>.</w:t>
            </w:r>
          </w:p>
          <w:p w14:paraId="57FA733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История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развития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гражданской обороны России.</w:t>
            </w:r>
          </w:p>
          <w:p w14:paraId="3E226669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Сигнал «Внимание всем!», порядок действий населения при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получении,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том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числе при авариях с выбросом химических и радиоактивных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веществ.</w:t>
            </w:r>
          </w:p>
          <w:p w14:paraId="48BF9FCA" w14:textId="77777777" w:rsidR="00CB52C7" w:rsidRPr="00CB52C7" w:rsidRDefault="00CB52C7" w:rsidP="00CB52C7">
            <w:pPr>
              <w:ind w:left="110" w:right="6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Средства индивидуальной и коллективной защиты населения, порядок пользования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фильтрующим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противогазом.</w:t>
            </w:r>
          </w:p>
          <w:p w14:paraId="7A61D375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Эвакуация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населения</w:t>
            </w:r>
          </w:p>
          <w:p w14:paraId="15FA2FDC" w14:textId="77777777" w:rsidR="00CB52C7" w:rsidRPr="00CB52C7" w:rsidRDefault="00CB52C7" w:rsidP="00CB52C7">
            <w:pPr>
              <w:spacing w:before="19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 условиях чрезвычайных ситуаций,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населения при объявлении</w:t>
            </w:r>
          </w:p>
          <w:p w14:paraId="3A0AC43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эвакуации</w:t>
            </w:r>
          </w:p>
        </w:tc>
        <w:tc>
          <w:tcPr>
            <w:tcW w:w="5633" w:type="dxa"/>
          </w:tcPr>
          <w:p w14:paraId="4A1756A4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гражданской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обороны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ЧС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угрозах военного характера.</w:t>
            </w:r>
          </w:p>
          <w:p w14:paraId="7C639C6E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получении сигнала «Внимание всем!»</w:t>
            </w:r>
          </w:p>
          <w:p w14:paraId="14751369" w14:textId="77777777" w:rsidR="00CB52C7" w:rsidRPr="00CB52C7" w:rsidRDefault="00CB52C7" w:rsidP="00CB52C7">
            <w:pPr>
              <w:ind w:left="118" w:right="125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Изучают средства индивидуальной и коллективной защиты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населения, вырабатывают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пользования фильтрующим противогазом.</w:t>
            </w:r>
          </w:p>
          <w:p w14:paraId="6A7668E7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населения при объявлении эвакуации.</w:t>
            </w:r>
          </w:p>
          <w:p w14:paraId="5BA343E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CB52C7" w14:paraId="7F3F4DF0" w14:textId="77777777" w:rsidTr="00E458A5">
        <w:trPr>
          <w:trHeight w:val="1387"/>
        </w:trPr>
        <w:tc>
          <w:tcPr>
            <w:tcW w:w="821" w:type="dxa"/>
          </w:tcPr>
          <w:p w14:paraId="5BF2962E" w14:textId="77777777" w:rsidR="00CB52C7" w:rsidRPr="00CB52C7" w:rsidRDefault="00CB52C7" w:rsidP="00CB52C7">
            <w:pPr>
              <w:ind w:left="23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1.3</w:t>
            </w:r>
          </w:p>
        </w:tc>
        <w:tc>
          <w:tcPr>
            <w:tcW w:w="2715" w:type="dxa"/>
          </w:tcPr>
          <w:p w14:paraId="0478458C" w14:textId="77777777" w:rsidR="00CB52C7" w:rsidRPr="00CB52C7" w:rsidRDefault="00CB52C7" w:rsidP="00CB52C7">
            <w:pPr>
              <w:ind w:left="117" w:right="42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Отечества как долг</w:t>
            </w:r>
          </w:p>
          <w:p w14:paraId="1510AF6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обязанность</w:t>
            </w:r>
          </w:p>
          <w:p w14:paraId="3C24D376" w14:textId="77777777" w:rsidR="00CB52C7" w:rsidRPr="00CB52C7" w:rsidRDefault="00CB52C7" w:rsidP="00CB52C7">
            <w:pPr>
              <w:spacing w:before="22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гражданина</w:t>
            </w:r>
          </w:p>
        </w:tc>
        <w:tc>
          <w:tcPr>
            <w:tcW w:w="1628" w:type="dxa"/>
          </w:tcPr>
          <w:p w14:paraId="6BD12AAF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525F6D17" w14:textId="77777777" w:rsidR="00CB52C7" w:rsidRPr="00CB52C7" w:rsidRDefault="00CB52C7" w:rsidP="00CB52C7">
            <w:pPr>
              <w:ind w:left="110" w:right="137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Военная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организация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государства.</w:t>
            </w:r>
          </w:p>
          <w:p w14:paraId="31E8EC6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Воинская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обязанность</w:t>
            </w:r>
          </w:p>
          <w:p w14:paraId="4FC1746C" w14:textId="77777777" w:rsidR="00CB52C7" w:rsidRPr="00CB52C7" w:rsidRDefault="00CB52C7" w:rsidP="00CB52C7">
            <w:pPr>
              <w:spacing w:before="22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военная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служба.</w:t>
            </w:r>
          </w:p>
        </w:tc>
        <w:tc>
          <w:tcPr>
            <w:tcW w:w="5633" w:type="dxa"/>
          </w:tcPr>
          <w:p w14:paraId="4B9C20A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современное состояние Вооруженных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Федерации. Приводят примеры применения</w:t>
            </w:r>
          </w:p>
          <w:p w14:paraId="3F9CD90B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</w:t>
            </w:r>
          </w:p>
        </w:tc>
      </w:tr>
    </w:tbl>
    <w:p w14:paraId="3A9DF350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588C191B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7B06DB6B" w14:textId="77777777" w:rsidTr="00E458A5">
        <w:trPr>
          <w:trHeight w:val="2086"/>
        </w:trPr>
        <w:tc>
          <w:tcPr>
            <w:tcW w:w="821" w:type="dxa"/>
          </w:tcPr>
          <w:p w14:paraId="11AC00D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0EAA193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2E973C2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7AEAD1A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Добровольная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обязательная подготовка к службе в армии</w:t>
            </w:r>
          </w:p>
        </w:tc>
        <w:tc>
          <w:tcPr>
            <w:tcW w:w="5633" w:type="dxa"/>
          </w:tcPr>
          <w:p w14:paraId="1D7A8DDA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борьбе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неонацизмом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международным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терроризмом.</w:t>
            </w:r>
          </w:p>
          <w:p w14:paraId="01A09A13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понятия «воинская обязанность», «военная служба». Раскрывают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содержание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</w:t>
            </w:r>
          </w:p>
          <w:p w14:paraId="09436F05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службе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армии</w:t>
            </w:r>
          </w:p>
        </w:tc>
      </w:tr>
      <w:tr w:rsidR="00CB52C7" w:rsidRPr="00CB52C7" w14:paraId="09F79B4D" w14:textId="77777777" w:rsidTr="00E458A5">
        <w:trPr>
          <w:trHeight w:val="350"/>
        </w:trPr>
        <w:tc>
          <w:tcPr>
            <w:tcW w:w="3536" w:type="dxa"/>
            <w:gridSpan w:val="2"/>
          </w:tcPr>
          <w:p w14:paraId="511CA3F3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52CA7E1D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4</w:t>
            </w:r>
          </w:p>
        </w:tc>
        <w:tc>
          <w:tcPr>
            <w:tcW w:w="4048" w:type="dxa"/>
          </w:tcPr>
          <w:p w14:paraId="3D54FA6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0016E90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519879B1" w14:textId="77777777" w:rsidTr="00E458A5">
        <w:trPr>
          <w:trHeight w:val="350"/>
        </w:trPr>
        <w:tc>
          <w:tcPr>
            <w:tcW w:w="14845" w:type="dxa"/>
            <w:gridSpan w:val="5"/>
          </w:tcPr>
          <w:p w14:paraId="7B0D8AF3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  <w:r w:rsidRPr="00CB52C7">
              <w:rPr>
                <w:rFonts w:ascii="Times New Roman" w:eastAsia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«Военная</w:t>
            </w:r>
            <w:r w:rsidRPr="00CB52C7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подготовка.</w:t>
            </w:r>
            <w:r w:rsidRPr="00CB52C7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Основы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военных</w:t>
            </w:r>
            <w:r w:rsidRPr="00CB52C7">
              <w:rPr>
                <w:rFonts w:ascii="Times New Roman" w:eastAsia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знаний»</w:t>
            </w:r>
          </w:p>
        </w:tc>
      </w:tr>
      <w:tr w:rsidR="00CB52C7" w:rsidRPr="00AA6695" w14:paraId="33870696" w14:textId="77777777" w:rsidTr="00E458A5">
        <w:trPr>
          <w:trHeight w:val="4168"/>
        </w:trPr>
        <w:tc>
          <w:tcPr>
            <w:tcW w:w="821" w:type="dxa"/>
          </w:tcPr>
          <w:p w14:paraId="618154D7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2.1</w:t>
            </w:r>
          </w:p>
        </w:tc>
        <w:tc>
          <w:tcPr>
            <w:tcW w:w="2715" w:type="dxa"/>
          </w:tcPr>
          <w:p w14:paraId="39A0984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Вооруженные Силы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Российской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–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защита нашего Отечества</w:t>
            </w:r>
          </w:p>
        </w:tc>
        <w:tc>
          <w:tcPr>
            <w:tcW w:w="1628" w:type="dxa"/>
          </w:tcPr>
          <w:p w14:paraId="60FE5293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7B2C47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История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возникновения</w:t>
            </w:r>
          </w:p>
          <w:p w14:paraId="4028EF9D" w14:textId="77777777" w:rsidR="00CB52C7" w:rsidRPr="00CB52C7" w:rsidRDefault="00CB52C7" w:rsidP="00CB52C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развития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 Российской Федерации.</w:t>
            </w:r>
          </w:p>
          <w:p w14:paraId="7D7D2BB4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Этапы становления современных Вооруженных Сил Российской Федерации. Основные направления подготовки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военной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службе</w:t>
            </w:r>
          </w:p>
        </w:tc>
        <w:tc>
          <w:tcPr>
            <w:tcW w:w="5633" w:type="dxa"/>
          </w:tcPr>
          <w:p w14:paraId="46029825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Формируют представление об истории зарождения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развития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 Российской Федерации.</w:t>
            </w:r>
          </w:p>
          <w:p w14:paraId="6C9391BD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Актуализируют</w:t>
            </w:r>
            <w:r w:rsidRPr="00CB52C7">
              <w:rPr>
                <w:rFonts w:ascii="Times New Roman" w:eastAsia="Times New Roman" w:hAnsi="Times New Roman" w:cs="Times New Roman"/>
                <w:spacing w:val="-1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информацию</w:t>
            </w:r>
          </w:p>
          <w:p w14:paraId="744AF8BE" w14:textId="77777777" w:rsidR="00CB52C7" w:rsidRPr="00CB52C7" w:rsidRDefault="00CB52C7" w:rsidP="00CB52C7">
            <w:pPr>
              <w:spacing w:before="13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направлениях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военной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службе.</w:t>
            </w:r>
          </w:p>
          <w:p w14:paraId="7B357F3D" w14:textId="77777777" w:rsidR="00CB52C7" w:rsidRPr="00CB52C7" w:rsidRDefault="00CB52C7" w:rsidP="00CB52C7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понимание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необходимости подготовки по направлениям подготовки</w:t>
            </w:r>
          </w:p>
          <w:p w14:paraId="4E5F4EDB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военной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службе.</w:t>
            </w:r>
          </w:p>
          <w:p w14:paraId="3960FF9A" w14:textId="77777777" w:rsidR="00CB52C7" w:rsidRPr="00CB52C7" w:rsidRDefault="00CB52C7" w:rsidP="00CB52C7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значимости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каждого</w:t>
            </w:r>
          </w:p>
          <w:p w14:paraId="593A7AD4" w14:textId="77777777" w:rsidR="00CB52C7" w:rsidRPr="00CB52C7" w:rsidRDefault="00CB52C7" w:rsidP="00CB52C7">
            <w:pPr>
              <w:spacing w:before="13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направления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военной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службе в решении комплексных задач</w:t>
            </w:r>
          </w:p>
        </w:tc>
      </w:tr>
      <w:tr w:rsidR="00CB52C7" w:rsidRPr="00AA6695" w14:paraId="7E618388" w14:textId="77777777" w:rsidTr="00E458A5">
        <w:trPr>
          <w:trHeight w:val="2086"/>
        </w:trPr>
        <w:tc>
          <w:tcPr>
            <w:tcW w:w="821" w:type="dxa"/>
          </w:tcPr>
          <w:p w14:paraId="5E146DB9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2.2</w:t>
            </w:r>
          </w:p>
        </w:tc>
        <w:tc>
          <w:tcPr>
            <w:tcW w:w="2715" w:type="dxa"/>
          </w:tcPr>
          <w:p w14:paraId="50C24C1D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Состав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назначение Вооруженных Сил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Российской Федерации</w:t>
            </w:r>
          </w:p>
        </w:tc>
        <w:tc>
          <w:tcPr>
            <w:tcW w:w="1628" w:type="dxa"/>
          </w:tcPr>
          <w:p w14:paraId="48EEE2AE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0F7B0781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Организационная структура Вооруженных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Российской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Федерации.</w:t>
            </w:r>
          </w:p>
          <w:p w14:paraId="7DDB8E9D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Функции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  <w:p w14:paraId="6AFB2A6C" w14:textId="77777777" w:rsidR="00CB52C7" w:rsidRPr="00CB52C7" w:rsidRDefault="00CB52C7" w:rsidP="00CB52C7">
            <w:pPr>
              <w:spacing w:before="13"/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современных Вооруженных Сил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Федерации.</w:t>
            </w:r>
          </w:p>
        </w:tc>
        <w:tc>
          <w:tcPr>
            <w:tcW w:w="5633" w:type="dxa"/>
          </w:tcPr>
          <w:p w14:paraId="40976825" w14:textId="77777777" w:rsidR="00CB52C7" w:rsidRPr="00CB52C7" w:rsidRDefault="00CB52C7" w:rsidP="00CB52C7">
            <w:pPr>
              <w:ind w:left="118" w:right="83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Актуализируют информацию о видах 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родах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Российской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Федерации.</w:t>
            </w:r>
          </w:p>
          <w:p w14:paraId="0B83377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Формируют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понимание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функций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задач</w:t>
            </w:r>
          </w:p>
          <w:p w14:paraId="43F3E33D" w14:textId="77777777" w:rsidR="00CB52C7" w:rsidRPr="00CB52C7" w:rsidRDefault="00CB52C7" w:rsidP="00CB52C7">
            <w:pPr>
              <w:spacing w:before="13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 на современном этапе.</w:t>
            </w:r>
          </w:p>
        </w:tc>
      </w:tr>
    </w:tbl>
    <w:p w14:paraId="7DFFF994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016A8A9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CB52C7" w14:paraId="3A34C1B3" w14:textId="77777777" w:rsidTr="00E458A5">
        <w:trPr>
          <w:trHeight w:val="2439"/>
        </w:trPr>
        <w:tc>
          <w:tcPr>
            <w:tcW w:w="821" w:type="dxa"/>
          </w:tcPr>
          <w:p w14:paraId="60514C0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29DDE92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414663B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446D636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Особенности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видов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родов войск Вооруженных Сил Российской Федерации.</w:t>
            </w:r>
          </w:p>
          <w:p w14:paraId="338BA8DC" w14:textId="77777777" w:rsidR="00CB52C7" w:rsidRPr="00CB52C7" w:rsidRDefault="00CB52C7" w:rsidP="00CB52C7">
            <w:pPr>
              <w:spacing w:before="8"/>
              <w:ind w:left="110" w:right="57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Воинские символы современных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 Сил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</w:t>
            </w:r>
          </w:p>
        </w:tc>
        <w:tc>
          <w:tcPr>
            <w:tcW w:w="5633" w:type="dxa"/>
          </w:tcPr>
          <w:p w14:paraId="0FD9C11D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составе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предназначении видов и родов Вооруженных Сил Российской Федерации.</w:t>
            </w:r>
          </w:p>
          <w:p w14:paraId="2FD22A10" w14:textId="77777777" w:rsidR="00CB52C7" w:rsidRPr="00CB52C7" w:rsidRDefault="00CB52C7" w:rsidP="00CB52C7">
            <w:pPr>
              <w:spacing w:before="8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значимости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военной присяги для формирования образа Российского военнослужащего как</w:t>
            </w:r>
          </w:p>
          <w:p w14:paraId="2CA467F4" w14:textId="77777777" w:rsidR="00CB52C7" w:rsidRPr="00CB52C7" w:rsidRDefault="00CB52C7" w:rsidP="00CB52C7">
            <w:pPr>
              <w:spacing w:before="3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защитника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Отечества</w:t>
            </w:r>
          </w:p>
        </w:tc>
      </w:tr>
      <w:tr w:rsidR="00CB52C7" w:rsidRPr="00AA6695" w14:paraId="60E352DF" w14:textId="77777777" w:rsidTr="00E458A5">
        <w:trPr>
          <w:trHeight w:val="3476"/>
        </w:trPr>
        <w:tc>
          <w:tcPr>
            <w:tcW w:w="821" w:type="dxa"/>
          </w:tcPr>
          <w:p w14:paraId="14F7C380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2.3</w:t>
            </w:r>
          </w:p>
        </w:tc>
        <w:tc>
          <w:tcPr>
            <w:tcW w:w="2715" w:type="dxa"/>
          </w:tcPr>
          <w:p w14:paraId="0013C651" w14:textId="77777777" w:rsidR="00CB52C7" w:rsidRPr="00CB52C7" w:rsidRDefault="00CB52C7" w:rsidP="00CB52C7">
            <w:pPr>
              <w:ind w:left="117" w:right="3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образцы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вооружения</w:t>
            </w:r>
          </w:p>
          <w:p w14:paraId="11ABC97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 военной техники Вооруженных Сил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Российской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(основы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технической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связи)</w:t>
            </w:r>
          </w:p>
        </w:tc>
        <w:tc>
          <w:tcPr>
            <w:tcW w:w="1628" w:type="dxa"/>
          </w:tcPr>
          <w:p w14:paraId="065CFBB5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3830FA3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Виды,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назначение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тактико-технические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</w:t>
            </w:r>
          </w:p>
          <w:p w14:paraId="49FC88E9" w14:textId="77777777" w:rsidR="00CB52C7" w:rsidRPr="00CB52C7" w:rsidRDefault="00CB52C7" w:rsidP="00CB52C7">
            <w:pPr>
              <w:ind w:left="110" w:right="1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образцов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вооружения и военной техники видов</w:t>
            </w:r>
          </w:p>
          <w:p w14:paraId="781D3459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родов войск Вооруженных Сил Российской Федерации (мотострелковых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танковых войск, ракетных войск</w:t>
            </w:r>
          </w:p>
          <w:p w14:paraId="136E352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артиллерии,</w:t>
            </w:r>
          </w:p>
          <w:p w14:paraId="05F974D5" w14:textId="77777777" w:rsidR="00CB52C7" w:rsidRPr="00CB52C7" w:rsidRDefault="00CB52C7" w:rsidP="00CB52C7">
            <w:pPr>
              <w:spacing w:before="19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противовоздушной</w:t>
            </w:r>
            <w:r w:rsidRPr="00CB52C7">
              <w:rPr>
                <w:rFonts w:ascii="Times New Roman" w:eastAsia="Times New Roman" w:hAnsi="Times New Roman" w:cs="Times New Roman"/>
                <w:spacing w:val="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обороны)</w:t>
            </w:r>
          </w:p>
        </w:tc>
        <w:tc>
          <w:tcPr>
            <w:tcW w:w="5633" w:type="dxa"/>
          </w:tcPr>
          <w:p w14:paraId="4E03BF2F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Формируют представления об основных образцах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военной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техники.</w:t>
            </w:r>
          </w:p>
          <w:p w14:paraId="00CA4392" w14:textId="77777777" w:rsidR="00CB52C7" w:rsidRPr="00CB52C7" w:rsidRDefault="00CB52C7" w:rsidP="00CB52C7">
            <w:pPr>
              <w:ind w:left="118" w:right="1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вооружения и военной техники.</w:t>
            </w:r>
          </w:p>
          <w:p w14:paraId="6A8EF52E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тактико-</w:t>
            </w:r>
          </w:p>
          <w:p w14:paraId="0960C7F2" w14:textId="77777777" w:rsidR="00CB52C7" w:rsidRPr="00CB52C7" w:rsidRDefault="00CB52C7" w:rsidP="00CB52C7">
            <w:pPr>
              <w:spacing w:before="23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технических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характеристиках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вооружения и военной техники</w:t>
            </w:r>
          </w:p>
        </w:tc>
      </w:tr>
      <w:tr w:rsidR="00CB52C7" w:rsidRPr="00AA6695" w14:paraId="7A0B799A" w14:textId="77777777" w:rsidTr="00E458A5">
        <w:trPr>
          <w:trHeight w:val="3131"/>
        </w:trPr>
        <w:tc>
          <w:tcPr>
            <w:tcW w:w="821" w:type="dxa"/>
          </w:tcPr>
          <w:p w14:paraId="0BEF2B8D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2.4</w:t>
            </w:r>
          </w:p>
        </w:tc>
        <w:tc>
          <w:tcPr>
            <w:tcW w:w="2715" w:type="dxa"/>
          </w:tcPr>
          <w:p w14:paraId="71668155" w14:textId="77777777" w:rsidR="00CB52C7" w:rsidRPr="00CB52C7" w:rsidRDefault="00CB52C7" w:rsidP="00CB52C7">
            <w:pPr>
              <w:ind w:left="117" w:right="32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Организационно-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штатная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структура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мотострелкового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отделения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(взвода)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(тактическая подготовка)</w:t>
            </w:r>
          </w:p>
        </w:tc>
        <w:tc>
          <w:tcPr>
            <w:tcW w:w="1628" w:type="dxa"/>
          </w:tcPr>
          <w:p w14:paraId="047C942A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3A4CD385" w14:textId="77777777" w:rsidR="00CB52C7" w:rsidRPr="00CB52C7" w:rsidRDefault="00CB52C7" w:rsidP="00CB52C7">
            <w:pPr>
              <w:ind w:left="110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Организационно-штатная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структура и боевые возможности отделения. Задачи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отделения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различных видах боя.</w:t>
            </w:r>
          </w:p>
          <w:p w14:paraId="305B5B00" w14:textId="77777777" w:rsidR="00CB52C7" w:rsidRPr="00CB52C7" w:rsidRDefault="00CB52C7" w:rsidP="00CB52C7">
            <w:pPr>
              <w:ind w:left="110" w:right="82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Состав, назначение, характеристики, порядок размещения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современных</w:t>
            </w:r>
          </w:p>
          <w:p w14:paraId="3BBEE5F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средств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индивидуальной</w:t>
            </w:r>
          </w:p>
        </w:tc>
        <w:tc>
          <w:tcPr>
            <w:tcW w:w="5633" w:type="dxa"/>
          </w:tcPr>
          <w:p w14:paraId="258A16B2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Формируют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представление</w:t>
            </w:r>
          </w:p>
          <w:p w14:paraId="3D9560D6" w14:textId="77777777" w:rsidR="00CB52C7" w:rsidRPr="00CB52C7" w:rsidRDefault="00CB52C7" w:rsidP="00CB52C7">
            <w:pPr>
              <w:spacing w:before="23"/>
              <w:ind w:left="118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организационной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структуре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отделения и задачах личного состава в бою.</w:t>
            </w:r>
          </w:p>
          <w:p w14:paraId="26B0D81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современные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средств экипировки военнослужащего и элементов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бронезащиты.</w:t>
            </w:r>
          </w:p>
          <w:p w14:paraId="695EEF33" w14:textId="77777777" w:rsidR="00CB52C7" w:rsidRPr="00CB52C7" w:rsidRDefault="00CB52C7" w:rsidP="00CB52C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алгоритм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надевания экипировки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средств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бронезащиты</w:t>
            </w:r>
          </w:p>
        </w:tc>
      </w:tr>
    </w:tbl>
    <w:p w14:paraId="2544EF60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09FF50A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CB52C7" w14:paraId="7B3F4F29" w14:textId="77777777" w:rsidTr="00E458A5">
        <w:trPr>
          <w:trHeight w:val="696"/>
        </w:trPr>
        <w:tc>
          <w:tcPr>
            <w:tcW w:w="821" w:type="dxa"/>
          </w:tcPr>
          <w:p w14:paraId="73885F3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51B8BD7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3749FA1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2C0B249C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бронезащиты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экипировки</w:t>
            </w:r>
          </w:p>
          <w:p w14:paraId="4288449F" w14:textId="77777777" w:rsidR="00CB52C7" w:rsidRPr="00CB52C7" w:rsidRDefault="00CB52C7" w:rsidP="00CB52C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военнослужащего</w:t>
            </w:r>
          </w:p>
        </w:tc>
        <w:tc>
          <w:tcPr>
            <w:tcW w:w="5633" w:type="dxa"/>
          </w:tcPr>
          <w:p w14:paraId="00BD5A5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74881CAD" w14:textId="77777777" w:rsidTr="00E458A5">
        <w:trPr>
          <w:trHeight w:val="4283"/>
        </w:trPr>
        <w:tc>
          <w:tcPr>
            <w:tcW w:w="821" w:type="dxa"/>
          </w:tcPr>
          <w:p w14:paraId="46CCC165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2.5</w:t>
            </w:r>
          </w:p>
        </w:tc>
        <w:tc>
          <w:tcPr>
            <w:tcW w:w="2715" w:type="dxa"/>
          </w:tcPr>
          <w:p w14:paraId="38241B7B" w14:textId="77777777" w:rsidR="00CB52C7" w:rsidRPr="00CB52C7" w:rsidRDefault="00CB52C7" w:rsidP="00CB52C7">
            <w:pPr>
              <w:ind w:left="117" w:right="42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назначение и тактико-</w:t>
            </w:r>
          </w:p>
          <w:p w14:paraId="5C3F04B7" w14:textId="77777777" w:rsidR="00CB52C7" w:rsidRPr="00CB52C7" w:rsidRDefault="00CB52C7" w:rsidP="00CB52C7">
            <w:pPr>
              <w:spacing w:before="1"/>
              <w:ind w:left="117" w:right="17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технические характеристики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стрелкового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оружия и ручных гранат Вооруженных Сил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Российской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Федерации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(огневая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подготовка)</w:t>
            </w:r>
          </w:p>
        </w:tc>
        <w:tc>
          <w:tcPr>
            <w:tcW w:w="1628" w:type="dxa"/>
          </w:tcPr>
          <w:p w14:paraId="78A4C1CF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63AC2087" w14:textId="77777777" w:rsidR="00CB52C7" w:rsidRPr="00CB52C7" w:rsidRDefault="00CB52C7" w:rsidP="00CB52C7">
            <w:pPr>
              <w:ind w:left="110" w:right="33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мотострелкового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отделения.</w:t>
            </w:r>
          </w:p>
          <w:p w14:paraId="5D68BE79" w14:textId="77777777" w:rsidR="00CB52C7" w:rsidRPr="00CB52C7" w:rsidRDefault="00CB52C7" w:rsidP="00CB52C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Назначение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тактико-</w:t>
            </w:r>
          </w:p>
          <w:p w14:paraId="16600339" w14:textId="77777777" w:rsidR="00CB52C7" w:rsidRPr="00CB52C7" w:rsidRDefault="00CB52C7" w:rsidP="00CB52C7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технические характеристики основных видов стрелкового оружия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(АК-74,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РПК,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РПГ-7В,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СВД).</w:t>
            </w:r>
          </w:p>
          <w:p w14:paraId="7C685E52" w14:textId="77777777" w:rsidR="00CB52C7" w:rsidRPr="00CB52C7" w:rsidRDefault="00CB52C7" w:rsidP="00CB52C7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Назначение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тактико-</w:t>
            </w:r>
          </w:p>
          <w:p w14:paraId="4AF76DF8" w14:textId="77777777" w:rsidR="00CB52C7" w:rsidRPr="00CB52C7" w:rsidRDefault="00CB52C7" w:rsidP="00CB52C7">
            <w:pPr>
              <w:spacing w:before="31"/>
              <w:ind w:left="110" w:right="48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технические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 основных видов ручных гранат (РГД-5, Ф-1, РГО,</w:t>
            </w:r>
          </w:p>
          <w:p w14:paraId="11429871" w14:textId="77777777" w:rsidR="00CB52C7" w:rsidRPr="00CB52C7" w:rsidRDefault="00CB52C7" w:rsidP="00CB52C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РГН)</w:t>
            </w:r>
          </w:p>
        </w:tc>
        <w:tc>
          <w:tcPr>
            <w:tcW w:w="5633" w:type="dxa"/>
          </w:tcPr>
          <w:p w14:paraId="42DED641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Актуализируют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информацию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вооружении отделения и тактико-технических характеристиках стрелкового оружия.</w:t>
            </w:r>
          </w:p>
          <w:p w14:paraId="79CE6615" w14:textId="77777777" w:rsidR="00CB52C7" w:rsidRPr="00CB52C7" w:rsidRDefault="00CB52C7" w:rsidP="00CB52C7">
            <w:pPr>
              <w:ind w:left="118" w:right="19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стрелкового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оружия и ручных гранат.</w:t>
            </w:r>
          </w:p>
          <w:p w14:paraId="7E2F381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перспективах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развития стрелкового оружия</w:t>
            </w:r>
          </w:p>
        </w:tc>
      </w:tr>
      <w:tr w:rsidR="00CB52C7" w:rsidRPr="00AA6695" w14:paraId="19AA3374" w14:textId="77777777" w:rsidTr="00E458A5">
        <w:trPr>
          <w:trHeight w:val="3930"/>
        </w:trPr>
        <w:tc>
          <w:tcPr>
            <w:tcW w:w="821" w:type="dxa"/>
          </w:tcPr>
          <w:p w14:paraId="24C113F5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2.6</w:t>
            </w:r>
          </w:p>
        </w:tc>
        <w:tc>
          <w:tcPr>
            <w:tcW w:w="2715" w:type="dxa"/>
          </w:tcPr>
          <w:p w14:paraId="1E276244" w14:textId="77777777" w:rsidR="00CB52C7" w:rsidRPr="00CB52C7" w:rsidRDefault="00CB52C7" w:rsidP="00CB52C7">
            <w:pPr>
              <w:ind w:left="117" w:right="55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Общевоинские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уставы –</w:t>
            </w:r>
          </w:p>
          <w:p w14:paraId="67F19062" w14:textId="77777777" w:rsidR="00CB52C7" w:rsidRPr="00CB52C7" w:rsidRDefault="00CB52C7" w:rsidP="00CB52C7">
            <w:pPr>
              <w:spacing w:before="1"/>
              <w:ind w:left="117" w:right="3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закон жизни Вооруженных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Сил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Российской Федерации</w:t>
            </w:r>
          </w:p>
        </w:tc>
        <w:tc>
          <w:tcPr>
            <w:tcW w:w="1628" w:type="dxa"/>
          </w:tcPr>
          <w:p w14:paraId="393CFCF5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73C1186B" w14:textId="77777777" w:rsidR="00CB52C7" w:rsidRPr="00CB52C7" w:rsidRDefault="00CB52C7" w:rsidP="00CB52C7">
            <w:pPr>
              <w:ind w:left="110" w:right="52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История создания уставов. Этапы становления современных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общевоинских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уставов.</w:t>
            </w:r>
          </w:p>
          <w:p w14:paraId="51D2C3C5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Общевоинские уставы Вооруженных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Российской Федерации, их состав</w:t>
            </w:r>
          </w:p>
          <w:p w14:paraId="1DAD42F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понятия,</w:t>
            </w:r>
          </w:p>
          <w:p w14:paraId="1AEFEFBB" w14:textId="77777777" w:rsidR="00CB52C7" w:rsidRPr="00CB52C7" w:rsidRDefault="00CB52C7" w:rsidP="00CB52C7">
            <w:pPr>
              <w:spacing w:before="26"/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определяющие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деятельность в повседневной</w:t>
            </w:r>
          </w:p>
          <w:p w14:paraId="01CC8A2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жизнедеятельности</w:t>
            </w:r>
            <w:r w:rsidRPr="00CB52C7">
              <w:rPr>
                <w:rFonts w:ascii="Times New Roman" w:eastAsia="Times New Roman" w:hAnsi="Times New Roman" w:cs="Times New Roman"/>
                <w:spacing w:val="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войск</w:t>
            </w:r>
          </w:p>
        </w:tc>
        <w:tc>
          <w:tcPr>
            <w:tcW w:w="5633" w:type="dxa"/>
          </w:tcPr>
          <w:p w14:paraId="1EDD2DB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Актуализируют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информацию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истории создания уставов, а также этапов</w:t>
            </w:r>
          </w:p>
          <w:p w14:paraId="262EE799" w14:textId="77777777" w:rsidR="00CB52C7" w:rsidRPr="00CB52C7" w:rsidRDefault="00CB52C7" w:rsidP="00CB52C7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становления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современных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общевоинских уставов Вооруженных Сил Российской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Федерации.</w:t>
            </w:r>
          </w:p>
          <w:p w14:paraId="7077B291" w14:textId="77777777" w:rsidR="00CB52C7" w:rsidRPr="00CB52C7" w:rsidRDefault="00CB52C7" w:rsidP="00CB52C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состав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современных</w:t>
            </w:r>
          </w:p>
          <w:p w14:paraId="3B0A6AA6" w14:textId="77777777" w:rsidR="00CB52C7" w:rsidRPr="00CB52C7" w:rsidRDefault="00CB52C7" w:rsidP="00CB52C7">
            <w:pPr>
              <w:spacing w:before="30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общевоинских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уставов,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также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направления их деятельности для повседневной жизнедеятельности войск</w:t>
            </w:r>
          </w:p>
        </w:tc>
      </w:tr>
    </w:tbl>
    <w:p w14:paraId="3184B81E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B981B9B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0DEA8D7F" w14:textId="77777777" w:rsidTr="00E458A5">
        <w:trPr>
          <w:trHeight w:val="3476"/>
        </w:trPr>
        <w:tc>
          <w:tcPr>
            <w:tcW w:w="821" w:type="dxa"/>
          </w:tcPr>
          <w:p w14:paraId="2567F8CE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2.7</w:t>
            </w:r>
          </w:p>
        </w:tc>
        <w:tc>
          <w:tcPr>
            <w:tcW w:w="2715" w:type="dxa"/>
          </w:tcPr>
          <w:p w14:paraId="20C0B51B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Военнослужащие</w:t>
            </w:r>
          </w:p>
          <w:p w14:paraId="1BF07E1D" w14:textId="77777777" w:rsidR="00CB52C7" w:rsidRPr="00CB52C7" w:rsidRDefault="00CB52C7" w:rsidP="00CB52C7">
            <w:pPr>
              <w:spacing w:before="24"/>
              <w:ind w:left="117" w:right="2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взаимоотношения между ними</w:t>
            </w:r>
          </w:p>
          <w:p w14:paraId="7422E5F0" w14:textId="77777777" w:rsidR="00CB52C7" w:rsidRPr="00CB52C7" w:rsidRDefault="00CB52C7" w:rsidP="00CB52C7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(общевоинские уставы)</w:t>
            </w:r>
          </w:p>
        </w:tc>
        <w:tc>
          <w:tcPr>
            <w:tcW w:w="1628" w:type="dxa"/>
          </w:tcPr>
          <w:p w14:paraId="79DC2C5C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0E9EAF26" w14:textId="77777777" w:rsidR="00CB52C7" w:rsidRPr="00CB52C7" w:rsidRDefault="00CB52C7" w:rsidP="00CB52C7">
            <w:pPr>
              <w:ind w:left="110" w:right="875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Сущность единоначалия. Командиры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(начальники) 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подчиненные.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Старшие и младшие.</w:t>
            </w:r>
          </w:p>
          <w:p w14:paraId="78B203AB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Приказ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(приказание),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 его отдачи и выполнения.</w:t>
            </w:r>
          </w:p>
          <w:p w14:paraId="6043A02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Воинские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звания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военная форма одежды</w:t>
            </w:r>
          </w:p>
        </w:tc>
        <w:tc>
          <w:tcPr>
            <w:tcW w:w="5633" w:type="dxa"/>
          </w:tcPr>
          <w:p w14:paraId="1D6484F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 о принципах единоначалия, принятых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Вооруженных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Силах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Российской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Федерации.</w:t>
            </w:r>
          </w:p>
          <w:p w14:paraId="344CB392" w14:textId="77777777" w:rsidR="00CB52C7" w:rsidRPr="00CB52C7" w:rsidRDefault="00CB52C7" w:rsidP="00CB52C7">
            <w:pPr>
              <w:spacing w:before="8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Формируют представление о порядке подчиненности и взаимоотношениях. Актуализируют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информацию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порядке отдачи приказа (приказания) и 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выполнения.</w:t>
            </w:r>
          </w:p>
          <w:p w14:paraId="7D91AD58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воинские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звания</w:t>
            </w:r>
          </w:p>
          <w:p w14:paraId="58B409D8" w14:textId="77777777" w:rsidR="00CB52C7" w:rsidRPr="00CB52C7" w:rsidRDefault="00CB52C7" w:rsidP="00CB52C7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образцы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военной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одежды</w:t>
            </w:r>
          </w:p>
        </w:tc>
      </w:tr>
      <w:tr w:rsidR="00CB52C7" w:rsidRPr="00AA6695" w14:paraId="53FBBF72" w14:textId="77777777" w:rsidTr="00E458A5">
        <w:trPr>
          <w:trHeight w:val="3477"/>
        </w:trPr>
        <w:tc>
          <w:tcPr>
            <w:tcW w:w="821" w:type="dxa"/>
          </w:tcPr>
          <w:p w14:paraId="7A42F56F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2.8</w:t>
            </w:r>
          </w:p>
        </w:tc>
        <w:tc>
          <w:tcPr>
            <w:tcW w:w="2715" w:type="dxa"/>
          </w:tcPr>
          <w:p w14:paraId="75CE9B48" w14:textId="77777777" w:rsidR="00CB52C7" w:rsidRPr="00CB52C7" w:rsidRDefault="00CB52C7" w:rsidP="00CB52C7">
            <w:pPr>
              <w:ind w:left="117" w:right="99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Воинская дисциплина,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ее сущность и значение</w:t>
            </w:r>
          </w:p>
        </w:tc>
        <w:tc>
          <w:tcPr>
            <w:tcW w:w="1628" w:type="dxa"/>
          </w:tcPr>
          <w:p w14:paraId="12281205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2647FCD8" w14:textId="77777777" w:rsidR="00CB52C7" w:rsidRPr="00CB52C7" w:rsidRDefault="00CB52C7" w:rsidP="00CB52C7">
            <w:pPr>
              <w:ind w:left="110" w:right="100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Воинская дисциплина, ее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сущность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значение.</w:t>
            </w:r>
          </w:p>
          <w:p w14:paraId="32BBB8B2" w14:textId="77777777" w:rsidR="00CB52C7" w:rsidRPr="00CB52C7" w:rsidRDefault="00CB52C7" w:rsidP="00CB52C7">
            <w:pPr>
              <w:ind w:left="110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военнослужащих по соблюдению требований воинской дисциплины.</w:t>
            </w:r>
          </w:p>
          <w:p w14:paraId="66A9506A" w14:textId="77777777" w:rsidR="00CB52C7" w:rsidRPr="00CB52C7" w:rsidRDefault="00CB52C7" w:rsidP="00CB52C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Чем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достигается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твердая воинская дисциплина</w:t>
            </w:r>
          </w:p>
        </w:tc>
        <w:tc>
          <w:tcPr>
            <w:tcW w:w="5633" w:type="dxa"/>
          </w:tcPr>
          <w:p w14:paraId="087EE4DA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Актуализируют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знания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воинской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дисциплине.</w:t>
            </w:r>
          </w:p>
          <w:p w14:paraId="071E39B8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Формируют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понимание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сущности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воинской дисциплины и ее значение.</w:t>
            </w:r>
          </w:p>
          <w:p w14:paraId="2D98F600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Рассказывают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принципах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достижения твердой воинской дисциплины.</w:t>
            </w:r>
          </w:p>
          <w:p w14:paraId="602233A4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Оценивают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нарушения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воинской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дисциплины.</w:t>
            </w:r>
          </w:p>
          <w:p w14:paraId="1B240C06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модель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  <w:p w14:paraId="50EDF5CE" w14:textId="77777777" w:rsidR="00CB52C7" w:rsidRPr="00CB52C7" w:rsidRDefault="00CB52C7" w:rsidP="00CB52C7">
            <w:pPr>
              <w:spacing w:before="10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воинском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коллективе</w:t>
            </w:r>
          </w:p>
        </w:tc>
      </w:tr>
      <w:tr w:rsidR="00CB52C7" w:rsidRPr="00CB52C7" w14:paraId="3DB23161" w14:textId="77777777" w:rsidTr="00E458A5">
        <w:trPr>
          <w:trHeight w:val="2093"/>
        </w:trPr>
        <w:tc>
          <w:tcPr>
            <w:tcW w:w="821" w:type="dxa"/>
          </w:tcPr>
          <w:p w14:paraId="7BEC498F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2.9</w:t>
            </w:r>
          </w:p>
        </w:tc>
        <w:tc>
          <w:tcPr>
            <w:tcW w:w="2715" w:type="dxa"/>
          </w:tcPr>
          <w:p w14:paraId="32CEE84A" w14:textId="77777777" w:rsidR="00CB52C7" w:rsidRPr="00CB52C7" w:rsidRDefault="00CB52C7" w:rsidP="00CB52C7">
            <w:pPr>
              <w:ind w:left="117" w:right="42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Строевые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 и движение</w:t>
            </w:r>
          </w:p>
          <w:p w14:paraId="46B223BE" w14:textId="77777777" w:rsidR="00CB52C7" w:rsidRPr="00CB52C7" w:rsidRDefault="00CB52C7" w:rsidP="00CB52C7">
            <w:pPr>
              <w:ind w:left="117" w:right="115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без оружия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(строевая подготовка)</w:t>
            </w:r>
          </w:p>
        </w:tc>
        <w:tc>
          <w:tcPr>
            <w:tcW w:w="1628" w:type="dxa"/>
          </w:tcPr>
          <w:p w14:paraId="3B120717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3DA6D9BE" w14:textId="77777777" w:rsidR="00CB52C7" w:rsidRPr="00CB52C7" w:rsidRDefault="00CB52C7" w:rsidP="00CB52C7">
            <w:pPr>
              <w:ind w:left="110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Положения Строевого устава. Обязанности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военнослужащих перед построением и в строю. Строевые приемы и движение без оружия. Строевая стойка.</w:t>
            </w:r>
          </w:p>
          <w:p w14:paraId="44FC2670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Выполнение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команд</w:t>
            </w:r>
          </w:p>
        </w:tc>
        <w:tc>
          <w:tcPr>
            <w:tcW w:w="5633" w:type="dxa"/>
          </w:tcPr>
          <w:p w14:paraId="185B7D6B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положения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Строевого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устава.</w:t>
            </w:r>
          </w:p>
          <w:p w14:paraId="08E7267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военнослужащего перед построением и в строю.</w:t>
            </w:r>
          </w:p>
          <w:p w14:paraId="26BBB711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Перечисляют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строевые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месте.</w:t>
            </w:r>
          </w:p>
          <w:p w14:paraId="0A6AC91E" w14:textId="77777777" w:rsidR="00CB52C7" w:rsidRPr="00CB52C7" w:rsidRDefault="00CB52C7" w:rsidP="00CB52C7">
            <w:pPr>
              <w:spacing w:before="22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Выполняют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строевые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приемы.</w:t>
            </w:r>
          </w:p>
        </w:tc>
      </w:tr>
    </w:tbl>
    <w:p w14:paraId="781D39E4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442D000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42682B47" w14:textId="77777777" w:rsidTr="00E458A5">
        <w:trPr>
          <w:trHeight w:val="2086"/>
        </w:trPr>
        <w:tc>
          <w:tcPr>
            <w:tcW w:w="821" w:type="dxa"/>
          </w:tcPr>
          <w:p w14:paraId="6232405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3CDAB66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2D953A4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50E8B477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«Становись»,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«Равняйсь»,</w:t>
            </w:r>
          </w:p>
          <w:p w14:paraId="0A6025CE" w14:textId="77777777" w:rsidR="00CB52C7" w:rsidRPr="00CB52C7" w:rsidRDefault="00CB52C7" w:rsidP="00CB52C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«Смирно»,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«Вольно»,</w:t>
            </w:r>
          </w:p>
          <w:p w14:paraId="25970AE2" w14:textId="77777777" w:rsidR="00CB52C7" w:rsidRPr="00CB52C7" w:rsidRDefault="00CB52C7" w:rsidP="00CB52C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«Заправиться»,</w:t>
            </w:r>
            <w:r w:rsidRPr="00CB52C7">
              <w:rPr>
                <w:rFonts w:ascii="Times New Roman" w:eastAsia="Times New Roman" w:hAnsi="Times New Roman" w:cs="Times New Roman"/>
                <w:spacing w:val="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«Отставить»,</w:t>
            </w:r>
          </w:p>
          <w:p w14:paraId="2E8938AC" w14:textId="77777777" w:rsidR="00CB52C7" w:rsidRPr="00CB52C7" w:rsidRDefault="00CB52C7" w:rsidP="00CB52C7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«Головные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уборы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(головной убор) – снять (надеть)».</w:t>
            </w:r>
          </w:p>
          <w:p w14:paraId="614FFDA4" w14:textId="77777777" w:rsidR="00CB52C7" w:rsidRPr="00CB52C7" w:rsidRDefault="00CB52C7" w:rsidP="00CB52C7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Повороты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месте</w:t>
            </w:r>
          </w:p>
        </w:tc>
        <w:tc>
          <w:tcPr>
            <w:tcW w:w="5633" w:type="dxa"/>
          </w:tcPr>
          <w:p w14:paraId="54C270A4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выполнения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строевых приемов на месте без оружия</w:t>
            </w:r>
          </w:p>
        </w:tc>
      </w:tr>
      <w:tr w:rsidR="00CB52C7" w:rsidRPr="00CB52C7" w14:paraId="48FA1EC1" w14:textId="77777777" w:rsidTr="00E458A5">
        <w:trPr>
          <w:trHeight w:val="350"/>
        </w:trPr>
        <w:tc>
          <w:tcPr>
            <w:tcW w:w="3536" w:type="dxa"/>
            <w:gridSpan w:val="2"/>
          </w:tcPr>
          <w:p w14:paraId="31512B9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12032AA9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9</w:t>
            </w:r>
          </w:p>
        </w:tc>
        <w:tc>
          <w:tcPr>
            <w:tcW w:w="4048" w:type="dxa"/>
          </w:tcPr>
          <w:p w14:paraId="1E885C3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7046035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046572D5" w14:textId="77777777" w:rsidTr="00E458A5">
        <w:trPr>
          <w:trHeight w:val="350"/>
        </w:trPr>
        <w:tc>
          <w:tcPr>
            <w:tcW w:w="14845" w:type="dxa"/>
            <w:gridSpan w:val="5"/>
          </w:tcPr>
          <w:p w14:paraId="3E7AB458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«Культура</w:t>
            </w:r>
            <w:r w:rsidRPr="00CB52C7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безопасности</w:t>
            </w:r>
            <w:r w:rsidRPr="00CB52C7">
              <w:rPr>
                <w:rFonts w:ascii="Times New Roman" w:eastAsia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жизнедеятельности</w:t>
            </w:r>
            <w:r w:rsidRPr="00CB52C7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 xml:space="preserve">современном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обществе»</w:t>
            </w:r>
          </w:p>
        </w:tc>
      </w:tr>
      <w:tr w:rsidR="00CB52C7" w:rsidRPr="00AA6695" w14:paraId="4EABCEE1" w14:textId="77777777" w:rsidTr="00E458A5">
        <w:trPr>
          <w:trHeight w:val="4168"/>
        </w:trPr>
        <w:tc>
          <w:tcPr>
            <w:tcW w:w="821" w:type="dxa"/>
          </w:tcPr>
          <w:p w14:paraId="42F30735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3.1</w:t>
            </w:r>
          </w:p>
        </w:tc>
        <w:tc>
          <w:tcPr>
            <w:tcW w:w="2715" w:type="dxa"/>
          </w:tcPr>
          <w:p w14:paraId="00684E14" w14:textId="77777777" w:rsidR="00CB52C7" w:rsidRPr="00CB52C7" w:rsidRDefault="00CB52C7" w:rsidP="00CB52C7">
            <w:pPr>
              <w:ind w:left="117" w:right="17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Основы безопасности жизнедеятельности</w:t>
            </w:r>
          </w:p>
        </w:tc>
        <w:tc>
          <w:tcPr>
            <w:tcW w:w="1628" w:type="dxa"/>
          </w:tcPr>
          <w:p w14:paraId="3C88163B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4BC99B6B" w14:textId="77777777" w:rsidR="00CB52C7" w:rsidRPr="00CB52C7" w:rsidRDefault="00CB52C7" w:rsidP="00CB52C7">
            <w:pPr>
              <w:ind w:left="110" w:right="8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Безопасность жизнедеятельности: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ключевые понятия</w:t>
            </w:r>
          </w:p>
          <w:p w14:paraId="105C32C3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человека.</w:t>
            </w:r>
          </w:p>
          <w:p w14:paraId="3C1422FB" w14:textId="77777777" w:rsidR="00CB52C7" w:rsidRPr="00CB52C7" w:rsidRDefault="00CB52C7" w:rsidP="00CB52C7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Смысл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понятий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«опасность»,</w:t>
            </w:r>
          </w:p>
          <w:p w14:paraId="6B8EBD3D" w14:textId="77777777" w:rsidR="00CB52C7" w:rsidRPr="00CB52C7" w:rsidRDefault="00CB52C7" w:rsidP="00CB52C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«безопасность»,</w:t>
            </w:r>
            <w:r w:rsidRPr="00CB52C7">
              <w:rPr>
                <w:rFonts w:ascii="Times New Roman" w:eastAsia="Times New Roman" w:hAnsi="Times New Roman" w:cs="Times New Roman"/>
                <w:spacing w:val="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«риск»,</w:t>
            </w:r>
          </w:p>
          <w:p w14:paraId="5DFEC6FE" w14:textId="77777777" w:rsidR="00CB52C7" w:rsidRPr="00CB52C7" w:rsidRDefault="00CB52C7" w:rsidP="00CB52C7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«культура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 жизнедеятельности».</w:t>
            </w:r>
          </w:p>
          <w:p w14:paraId="1224E59A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Источники и факторы опасности, их классификация. Общие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принципы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</w:t>
            </w:r>
          </w:p>
          <w:p w14:paraId="2C890AE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</w:tc>
        <w:tc>
          <w:tcPr>
            <w:tcW w:w="5633" w:type="dxa"/>
          </w:tcPr>
          <w:p w14:paraId="207518F7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безопасности жизнедеятельности для человека.</w:t>
            </w:r>
          </w:p>
          <w:p w14:paraId="474B80AA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смысл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понятий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«опасность»,</w:t>
            </w:r>
          </w:p>
          <w:p w14:paraId="3693D7CB" w14:textId="77777777" w:rsidR="00CB52C7" w:rsidRPr="00CB52C7" w:rsidRDefault="00CB52C7" w:rsidP="00CB52C7">
            <w:pPr>
              <w:spacing w:before="23"/>
              <w:ind w:left="118" w:right="13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«безопасность»,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«риск»,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«культура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безопасности жизнедеятельности».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источники опасности.</w:t>
            </w:r>
          </w:p>
          <w:p w14:paraId="60CA5F0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и обосновывают общие принципы безопасного поведения. 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CB52C7" w14:paraId="1B442967" w14:textId="77777777" w:rsidTr="00E458A5">
        <w:trPr>
          <w:trHeight w:val="2086"/>
        </w:trPr>
        <w:tc>
          <w:tcPr>
            <w:tcW w:w="821" w:type="dxa"/>
          </w:tcPr>
          <w:p w14:paraId="302C70F2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3.2</w:t>
            </w:r>
          </w:p>
        </w:tc>
        <w:tc>
          <w:tcPr>
            <w:tcW w:w="2715" w:type="dxa"/>
          </w:tcPr>
          <w:p w14:paraId="33F5BA46" w14:textId="77777777" w:rsidR="00CB52C7" w:rsidRPr="00CB52C7" w:rsidRDefault="00CB52C7" w:rsidP="00CB52C7">
            <w:pPr>
              <w:ind w:left="117" w:right="26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в опасных</w:t>
            </w:r>
          </w:p>
          <w:p w14:paraId="74F7D868" w14:textId="77777777" w:rsidR="00CB52C7" w:rsidRPr="00CB52C7" w:rsidRDefault="00CB52C7" w:rsidP="00CB52C7">
            <w:pPr>
              <w:ind w:left="117" w:right="63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чрезвычайных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</w:t>
            </w:r>
          </w:p>
        </w:tc>
        <w:tc>
          <w:tcPr>
            <w:tcW w:w="1628" w:type="dxa"/>
          </w:tcPr>
          <w:p w14:paraId="63360AD6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2B4A93B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Понятия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опасной</w:t>
            </w:r>
          </w:p>
          <w:p w14:paraId="67121432" w14:textId="77777777" w:rsidR="00CB52C7" w:rsidRPr="00CB52C7" w:rsidRDefault="00CB52C7" w:rsidP="00CB52C7">
            <w:pPr>
              <w:spacing w:before="24"/>
              <w:ind w:left="110" w:right="37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чрезвычайной ситуации, сходство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опасной и чрезвычайной ситуаций.</w:t>
            </w:r>
          </w:p>
          <w:p w14:paraId="3B9DA2E6" w14:textId="77777777" w:rsidR="00CB52C7" w:rsidRPr="00CB52C7" w:rsidRDefault="00CB52C7" w:rsidP="00CB52C7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Механизм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перерастания</w:t>
            </w:r>
          </w:p>
          <w:p w14:paraId="297F1824" w14:textId="77777777" w:rsidR="00CB52C7" w:rsidRPr="00CB52C7" w:rsidRDefault="00CB52C7" w:rsidP="00CB52C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повседневной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ситуации</w:t>
            </w:r>
          </w:p>
        </w:tc>
        <w:tc>
          <w:tcPr>
            <w:tcW w:w="5633" w:type="dxa"/>
          </w:tcPr>
          <w:p w14:paraId="0BCDD49A" w14:textId="77777777" w:rsidR="00CB52C7" w:rsidRPr="00CB52C7" w:rsidRDefault="00CB52C7" w:rsidP="00CB52C7">
            <w:pPr>
              <w:ind w:left="118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сходство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различия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опасной и чрезвычайной ситуаций.</w:t>
            </w:r>
          </w:p>
          <w:p w14:paraId="7261E245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механизм перерастания повседневной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чрезвычайную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ситуацию.</w:t>
            </w:r>
          </w:p>
          <w:p w14:paraId="30327877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Приводят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примеры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различных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угроз</w:t>
            </w:r>
          </w:p>
        </w:tc>
      </w:tr>
    </w:tbl>
    <w:p w14:paraId="20F5026D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26AD74D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485FB8A8" w14:textId="77777777" w:rsidTr="00E458A5">
        <w:trPr>
          <w:trHeight w:val="2086"/>
        </w:trPr>
        <w:tc>
          <w:tcPr>
            <w:tcW w:w="821" w:type="dxa"/>
          </w:tcPr>
          <w:p w14:paraId="07D29EA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361D6C4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21CF79B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2F7D5BD7" w14:textId="77777777" w:rsidR="00CB52C7" w:rsidRPr="00CB52C7" w:rsidRDefault="00CB52C7" w:rsidP="00CB52C7">
            <w:pPr>
              <w:ind w:left="110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 чрезвычайную ситуацию. Правила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опасных и чрезвычайных ситуациях</w:t>
            </w:r>
          </w:p>
        </w:tc>
        <w:tc>
          <w:tcPr>
            <w:tcW w:w="5633" w:type="dxa"/>
          </w:tcPr>
          <w:p w14:paraId="77391255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безопасности и характеризуют их. Раскрывают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обосновывают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 поведения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чрезвычайных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ситуациях.</w:t>
            </w:r>
          </w:p>
          <w:p w14:paraId="63812ECD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6DED6C46" w14:textId="77777777" w:rsidR="00CB52C7" w:rsidRPr="00CB52C7" w:rsidRDefault="00CB52C7" w:rsidP="00CB52C7">
            <w:pPr>
              <w:spacing w:before="20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587A10EF" w14:textId="77777777" w:rsidTr="00E458A5">
        <w:trPr>
          <w:trHeight w:val="350"/>
        </w:trPr>
        <w:tc>
          <w:tcPr>
            <w:tcW w:w="3536" w:type="dxa"/>
            <w:gridSpan w:val="2"/>
          </w:tcPr>
          <w:p w14:paraId="1B3BEF5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655A463B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53452CE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1FD8BA9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CB52C7" w14:paraId="3D711E01" w14:textId="77777777" w:rsidTr="00E458A5">
        <w:trPr>
          <w:trHeight w:val="350"/>
        </w:trPr>
        <w:tc>
          <w:tcPr>
            <w:tcW w:w="14845" w:type="dxa"/>
            <w:gridSpan w:val="5"/>
          </w:tcPr>
          <w:p w14:paraId="5DE88CD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4 «Безопасность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b/>
                <w:spacing w:val="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>быту»</w:t>
            </w:r>
          </w:p>
        </w:tc>
      </w:tr>
      <w:tr w:rsidR="00CB52C7" w:rsidRPr="00AA6695" w14:paraId="55F1ACDB" w14:textId="77777777" w:rsidTr="00E458A5">
        <w:trPr>
          <w:trHeight w:val="6257"/>
        </w:trPr>
        <w:tc>
          <w:tcPr>
            <w:tcW w:w="821" w:type="dxa"/>
          </w:tcPr>
          <w:p w14:paraId="3798E1C8" w14:textId="77777777" w:rsidR="00CB52C7" w:rsidRPr="00CB52C7" w:rsidRDefault="00CB52C7" w:rsidP="00CB52C7">
            <w:pPr>
              <w:ind w:left="23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4.1</w:t>
            </w:r>
          </w:p>
        </w:tc>
        <w:tc>
          <w:tcPr>
            <w:tcW w:w="2715" w:type="dxa"/>
          </w:tcPr>
          <w:p w14:paraId="7F1A9230" w14:textId="77777777" w:rsidR="00CB52C7" w:rsidRPr="00CB52C7" w:rsidRDefault="00CB52C7" w:rsidP="00CB52C7">
            <w:pPr>
              <w:ind w:left="117" w:right="9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8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опасности в быту.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Предупреждение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отравлений</w:t>
            </w:r>
          </w:p>
        </w:tc>
        <w:tc>
          <w:tcPr>
            <w:tcW w:w="1628" w:type="dxa"/>
          </w:tcPr>
          <w:p w14:paraId="39674827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4A47DECD" w14:textId="77777777" w:rsidR="00CB52C7" w:rsidRPr="00CB52C7" w:rsidRDefault="00CB52C7" w:rsidP="00CB52C7">
            <w:pPr>
              <w:ind w:left="110" w:right="8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 источники опасности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быту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классификация.</w:t>
            </w:r>
          </w:p>
          <w:p w14:paraId="423B481F" w14:textId="77777777" w:rsidR="00CB52C7" w:rsidRPr="00CB52C7" w:rsidRDefault="00CB52C7" w:rsidP="00CB52C7">
            <w:pPr>
              <w:ind w:left="110" w:right="55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потребителя, сроки годности и состав продуктов питания.</w:t>
            </w:r>
          </w:p>
          <w:p w14:paraId="774AAB72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Бытовые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отравления</w:t>
            </w:r>
          </w:p>
          <w:p w14:paraId="06A01A9F" w14:textId="77777777" w:rsidR="00CB52C7" w:rsidRPr="00CB52C7" w:rsidRDefault="00CB52C7" w:rsidP="00CB52C7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причины их возникновения. 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использования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средств бытовой химии.</w:t>
            </w:r>
          </w:p>
          <w:p w14:paraId="4729EFF2" w14:textId="77777777" w:rsidR="00CB52C7" w:rsidRPr="00CB52C7" w:rsidRDefault="00CB52C7" w:rsidP="00CB52C7">
            <w:pPr>
              <w:spacing w:before="11"/>
              <w:ind w:left="110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отравления,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приемы и правила оказания первой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помощи</w:t>
            </w:r>
          </w:p>
        </w:tc>
        <w:tc>
          <w:tcPr>
            <w:tcW w:w="5633" w:type="dxa"/>
          </w:tcPr>
          <w:p w14:paraId="2EE6FADF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источники опасности в быту.</w:t>
            </w:r>
          </w:p>
          <w:p w14:paraId="6E32FC5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потребителя,</w:t>
            </w:r>
          </w:p>
          <w:p w14:paraId="3506E8A6" w14:textId="77777777" w:rsidR="00CB52C7" w:rsidRPr="00CB52C7" w:rsidRDefault="00CB52C7" w:rsidP="00CB52C7">
            <w:pPr>
              <w:spacing w:before="23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выбора продуктов питания.</w:t>
            </w:r>
          </w:p>
          <w:p w14:paraId="651802BE" w14:textId="77777777" w:rsidR="00CB52C7" w:rsidRPr="00CB52C7" w:rsidRDefault="00CB52C7" w:rsidP="00CB52C7">
            <w:pPr>
              <w:spacing w:before="2"/>
              <w:ind w:left="118" w:right="1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отравления и причины их возникновения.</w:t>
            </w:r>
          </w:p>
          <w:p w14:paraId="652E1614" w14:textId="77777777" w:rsidR="00CB52C7" w:rsidRPr="00CB52C7" w:rsidRDefault="00CB52C7" w:rsidP="00CB52C7">
            <w:pPr>
              <w:ind w:left="118" w:right="13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Изучают правила безопасного поведения при использовании средств бытовой химии. 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сборе ртути в домашних условиях.</w:t>
            </w:r>
          </w:p>
          <w:p w14:paraId="3411DC0D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признаки отравления, вырабатывают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профилактики пищевых отравлений.</w:t>
            </w:r>
          </w:p>
          <w:p w14:paraId="2C33AFF2" w14:textId="77777777" w:rsidR="00CB52C7" w:rsidRPr="00CB52C7" w:rsidRDefault="00CB52C7" w:rsidP="00CB52C7">
            <w:pPr>
              <w:spacing w:before="2"/>
              <w:ind w:left="118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 первой помощи при отравлениях (поступлении токсичного вещества через рот), вырабатывают навыки</w:t>
            </w:r>
          </w:p>
        </w:tc>
      </w:tr>
    </w:tbl>
    <w:p w14:paraId="33813483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EC84F17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7AB5E8AD" w14:textId="77777777" w:rsidTr="00E458A5">
        <w:trPr>
          <w:trHeight w:val="1395"/>
        </w:trPr>
        <w:tc>
          <w:tcPr>
            <w:tcW w:w="821" w:type="dxa"/>
          </w:tcPr>
          <w:p w14:paraId="658F2CD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40B7841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5B52BC8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1018131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06A01C3E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отравлениях, промывании желудка.</w:t>
            </w:r>
          </w:p>
          <w:p w14:paraId="47681851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7F79B230" w14:textId="77777777" w:rsidR="00CB52C7" w:rsidRPr="00CB52C7" w:rsidRDefault="00CB52C7" w:rsidP="00CB52C7">
            <w:pPr>
              <w:spacing w:before="30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537AB124" w14:textId="77777777" w:rsidTr="00E458A5">
        <w:trPr>
          <w:trHeight w:val="4867"/>
        </w:trPr>
        <w:tc>
          <w:tcPr>
            <w:tcW w:w="821" w:type="dxa"/>
          </w:tcPr>
          <w:p w14:paraId="2FAC1DD3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4.2</w:t>
            </w:r>
          </w:p>
        </w:tc>
        <w:tc>
          <w:tcPr>
            <w:tcW w:w="2715" w:type="dxa"/>
          </w:tcPr>
          <w:p w14:paraId="7900ED8F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Предупреждение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бытовых травм</w:t>
            </w:r>
          </w:p>
        </w:tc>
        <w:tc>
          <w:tcPr>
            <w:tcW w:w="1628" w:type="dxa"/>
          </w:tcPr>
          <w:p w14:paraId="33A672D9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390B7E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Бытовые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травмы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предупреждения.</w:t>
            </w:r>
          </w:p>
          <w:p w14:paraId="31EB5D20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 первой помощи.</w:t>
            </w:r>
          </w:p>
          <w:p w14:paraId="2D60706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комплектования</w:t>
            </w:r>
          </w:p>
          <w:p w14:paraId="67C5598A" w14:textId="77777777" w:rsidR="00CB52C7" w:rsidRPr="00CB52C7" w:rsidRDefault="00CB52C7" w:rsidP="00CB52C7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хранения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домашней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аптечки</w:t>
            </w:r>
          </w:p>
        </w:tc>
        <w:tc>
          <w:tcPr>
            <w:tcW w:w="5633" w:type="dxa"/>
          </w:tcPr>
          <w:p w14:paraId="1908E478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травмы</w:t>
            </w:r>
          </w:p>
          <w:p w14:paraId="05318133" w14:textId="77777777" w:rsidR="00CB52C7" w:rsidRPr="00CB52C7" w:rsidRDefault="00CB52C7" w:rsidP="00CB52C7">
            <w:pPr>
              <w:spacing w:before="31"/>
              <w:ind w:left="118" w:right="19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объясняют правила их предупреждения. Объясняют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обращения с инструментами.</w:t>
            </w:r>
          </w:p>
          <w:p w14:paraId="57363E71" w14:textId="77777777" w:rsidR="00CB52C7" w:rsidRPr="00CB52C7" w:rsidRDefault="00CB52C7" w:rsidP="00CB52C7">
            <w:pPr>
              <w:spacing w:before="4"/>
              <w:ind w:left="118" w:right="1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меры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предосторожности от укусов различных животных.</w:t>
            </w:r>
          </w:p>
          <w:p w14:paraId="570668BD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 оказания первой помощи при ушибах, переломах, растяжении, вывихе, травмах головы, укусах животных, кровотечениях.</w:t>
            </w:r>
          </w:p>
          <w:p w14:paraId="2BED05E2" w14:textId="77777777" w:rsidR="00CB52C7" w:rsidRPr="00CB52C7" w:rsidRDefault="00CB52C7" w:rsidP="00CB52C7">
            <w:pPr>
              <w:ind w:left="118" w:right="100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комплектования и хранения домашней аптечки.</w:t>
            </w:r>
          </w:p>
          <w:p w14:paraId="3F07862B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1EB2FC03" w14:textId="77777777" w:rsidR="00CB52C7" w:rsidRPr="00CB52C7" w:rsidRDefault="00CB52C7" w:rsidP="00CB52C7">
            <w:pPr>
              <w:spacing w:before="2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26F9271E" w14:textId="77777777" w:rsidTr="00E458A5">
        <w:trPr>
          <w:trHeight w:val="2785"/>
        </w:trPr>
        <w:tc>
          <w:tcPr>
            <w:tcW w:w="821" w:type="dxa"/>
          </w:tcPr>
          <w:p w14:paraId="24EA98CF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4.3</w:t>
            </w:r>
          </w:p>
        </w:tc>
        <w:tc>
          <w:tcPr>
            <w:tcW w:w="2715" w:type="dxa"/>
          </w:tcPr>
          <w:p w14:paraId="56F4F1C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Безопасная эксплуатация</w:t>
            </w:r>
          </w:p>
          <w:p w14:paraId="0DED0C95" w14:textId="77777777" w:rsidR="00CB52C7" w:rsidRPr="00CB52C7" w:rsidRDefault="00CB52C7" w:rsidP="00CB52C7">
            <w:pPr>
              <w:ind w:left="117" w:right="32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бытовых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приборов и мест общего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пользования</w:t>
            </w:r>
          </w:p>
        </w:tc>
        <w:tc>
          <w:tcPr>
            <w:tcW w:w="1628" w:type="dxa"/>
          </w:tcPr>
          <w:p w14:paraId="5A087211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10CCA06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обращения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газовыми и электрическими приборами. Правила поведения в подъезде и лифте, а также при входе</w:t>
            </w:r>
          </w:p>
          <w:p w14:paraId="32AF0579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выходе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из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них.</w:t>
            </w:r>
          </w:p>
          <w:p w14:paraId="7F71BCC2" w14:textId="77777777" w:rsidR="00CB52C7" w:rsidRPr="00CB52C7" w:rsidRDefault="00CB52C7" w:rsidP="00CB52C7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оказания</w:t>
            </w:r>
          </w:p>
          <w:p w14:paraId="49635B75" w14:textId="77777777" w:rsidR="00CB52C7" w:rsidRPr="00CB52C7" w:rsidRDefault="00CB52C7" w:rsidP="00CB52C7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отравлении газом, электротравме</w:t>
            </w:r>
          </w:p>
        </w:tc>
        <w:tc>
          <w:tcPr>
            <w:tcW w:w="5633" w:type="dxa"/>
          </w:tcPr>
          <w:p w14:paraId="03B87073" w14:textId="77777777" w:rsidR="00CB52C7" w:rsidRPr="00CB52C7" w:rsidRDefault="00CB52C7" w:rsidP="00CB52C7">
            <w:pPr>
              <w:ind w:left="118" w:right="19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и вырабатывают навыки безопасных действий при обращении с газовыми</w:t>
            </w:r>
          </w:p>
          <w:p w14:paraId="55BE9031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электрическими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приборами,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опасных ситуациях в подъезде и лифте.</w:t>
            </w:r>
          </w:p>
          <w:p w14:paraId="0AAE8C48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вырабатывают</w:t>
            </w:r>
          </w:p>
          <w:p w14:paraId="65486FE2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приемов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 при отравлении газом (поступлении</w:t>
            </w:r>
          </w:p>
        </w:tc>
      </w:tr>
    </w:tbl>
    <w:p w14:paraId="3F5E6099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2AC97FD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17AE44FF" w14:textId="77777777" w:rsidTr="00E458A5">
        <w:trPr>
          <w:trHeight w:val="1395"/>
        </w:trPr>
        <w:tc>
          <w:tcPr>
            <w:tcW w:w="821" w:type="dxa"/>
          </w:tcPr>
          <w:p w14:paraId="524F868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15" w:type="dxa"/>
          </w:tcPr>
          <w:p w14:paraId="4FE9873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4CF456F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54B823D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37446D43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токсичного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вещества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через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дыхательные пути) и электротравме.</w:t>
            </w:r>
          </w:p>
          <w:p w14:paraId="572081F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1527171C" w14:textId="77777777" w:rsidR="00CB52C7" w:rsidRPr="00CB52C7" w:rsidRDefault="00CB52C7" w:rsidP="00CB52C7">
            <w:pPr>
              <w:spacing w:before="30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757A6CBA" w14:textId="77777777" w:rsidTr="00E458A5">
        <w:trPr>
          <w:trHeight w:val="7647"/>
        </w:trPr>
        <w:tc>
          <w:tcPr>
            <w:tcW w:w="821" w:type="dxa"/>
          </w:tcPr>
          <w:p w14:paraId="1399AA7B" w14:textId="77777777" w:rsidR="00CB52C7" w:rsidRPr="00CB52C7" w:rsidRDefault="00CB52C7" w:rsidP="00CB52C7">
            <w:pPr>
              <w:ind w:left="23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4.4</w:t>
            </w:r>
          </w:p>
        </w:tc>
        <w:tc>
          <w:tcPr>
            <w:tcW w:w="2715" w:type="dxa"/>
          </w:tcPr>
          <w:p w14:paraId="092DDADF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Пожарная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безопасность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быту</w:t>
            </w:r>
          </w:p>
        </w:tc>
        <w:tc>
          <w:tcPr>
            <w:tcW w:w="1628" w:type="dxa"/>
          </w:tcPr>
          <w:p w14:paraId="3F325A9A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09CAABA0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факторы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развития. Условия и причины возникновения пожаров,</w:t>
            </w:r>
          </w:p>
          <w:p w14:paraId="3F26DF42" w14:textId="77777777" w:rsidR="00CB52C7" w:rsidRPr="00CB52C7" w:rsidRDefault="00CB52C7" w:rsidP="00CB52C7">
            <w:pPr>
              <w:ind w:left="110" w:right="59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возможные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последствия, приемы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 первой помощи.</w:t>
            </w:r>
          </w:p>
          <w:p w14:paraId="514FC16A" w14:textId="77777777" w:rsidR="00CB52C7" w:rsidRPr="00CB52C7" w:rsidRDefault="00CB52C7" w:rsidP="00CB52C7">
            <w:pPr>
              <w:ind w:left="110" w:right="147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Первичные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средства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пожаротушения.</w:t>
            </w:r>
          </w:p>
          <w:p w14:paraId="7BBBE28F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вызова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экстренных служб и порядок взаимодействия с ними, ответственность за ложные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сообщения.</w:t>
            </w:r>
          </w:p>
          <w:p w14:paraId="71EF8D18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Права,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обязанности</w:t>
            </w:r>
          </w:p>
          <w:p w14:paraId="0E04C962" w14:textId="77777777" w:rsidR="00CB52C7" w:rsidRPr="00CB52C7" w:rsidRDefault="00CB52C7" w:rsidP="00CB52C7">
            <w:pPr>
              <w:spacing w:before="4"/>
              <w:ind w:left="110" w:right="67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ответственность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граждан в области пожарной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</w:t>
            </w:r>
          </w:p>
        </w:tc>
        <w:tc>
          <w:tcPr>
            <w:tcW w:w="5633" w:type="dxa"/>
          </w:tcPr>
          <w:p w14:paraId="68AE6B3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пожар,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факторы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стадии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развития.</w:t>
            </w:r>
          </w:p>
          <w:p w14:paraId="06545382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условия и причины возникновения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пожаров,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 возможные последствия.</w:t>
            </w:r>
          </w:p>
          <w:p w14:paraId="6C1467FC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пожаре дома, на балконе, в подъезде,</w:t>
            </w:r>
          </w:p>
          <w:p w14:paraId="65E60C81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лифте.</w:t>
            </w:r>
          </w:p>
          <w:p w14:paraId="457AA8AC" w14:textId="77777777" w:rsidR="00CB52C7" w:rsidRPr="00CB52C7" w:rsidRDefault="00CB52C7" w:rsidP="00CB52C7">
            <w:pPr>
              <w:spacing w:before="1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правильного использования первичных средств</w:t>
            </w:r>
          </w:p>
          <w:p w14:paraId="0DA5B956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пожаротушения,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помощи.</w:t>
            </w:r>
          </w:p>
          <w:p w14:paraId="29C3CC78" w14:textId="77777777" w:rsidR="00CB52C7" w:rsidRPr="00CB52C7" w:rsidRDefault="00CB52C7" w:rsidP="00CB52C7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права,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обязанность</w:t>
            </w:r>
          </w:p>
          <w:p w14:paraId="5787E239" w14:textId="77777777" w:rsidR="00CB52C7" w:rsidRPr="00CB52C7" w:rsidRDefault="00CB52C7" w:rsidP="00CB52C7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ответственность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граждан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области пожарной безопасности.</w:t>
            </w:r>
          </w:p>
          <w:p w14:paraId="12FE7B41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вызова экстренных служб</w:t>
            </w:r>
          </w:p>
          <w:p w14:paraId="47CB1839" w14:textId="77777777" w:rsidR="00CB52C7" w:rsidRPr="00CB52C7" w:rsidRDefault="00CB52C7" w:rsidP="00CB52C7">
            <w:pPr>
              <w:ind w:left="118" w:right="91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взаимодействия с ними.</w:t>
            </w:r>
          </w:p>
          <w:p w14:paraId="556D119B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ответственность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ложные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сообщения.</w:t>
            </w:r>
          </w:p>
          <w:p w14:paraId="54494B6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1ADEEEC3" w14:textId="77777777" w:rsidR="00CB52C7" w:rsidRPr="00CB52C7" w:rsidRDefault="00CB52C7" w:rsidP="00CB52C7">
            <w:pPr>
              <w:spacing w:before="17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</w:tbl>
    <w:p w14:paraId="74AA1D1E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D2C0A59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6B2290EB" w14:textId="77777777" w:rsidTr="00E458A5">
        <w:trPr>
          <w:trHeight w:val="4643"/>
        </w:trPr>
        <w:tc>
          <w:tcPr>
            <w:tcW w:w="821" w:type="dxa"/>
          </w:tcPr>
          <w:p w14:paraId="5D95DB50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4.5</w:t>
            </w:r>
          </w:p>
        </w:tc>
        <w:tc>
          <w:tcPr>
            <w:tcW w:w="2715" w:type="dxa"/>
          </w:tcPr>
          <w:p w14:paraId="590B63E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Предупреждение ситуаций криминального характера</w:t>
            </w:r>
          </w:p>
        </w:tc>
        <w:tc>
          <w:tcPr>
            <w:tcW w:w="1628" w:type="dxa"/>
          </w:tcPr>
          <w:p w14:paraId="25038415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2EEEF33" w14:textId="77777777" w:rsidR="00CB52C7" w:rsidRPr="00CB52C7" w:rsidRDefault="00CB52C7" w:rsidP="00CB52C7">
            <w:pPr>
              <w:ind w:left="110" w:right="33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 криминального характера,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с малознакомыми людьми.</w:t>
            </w:r>
          </w:p>
          <w:p w14:paraId="735B3BA2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Меры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предотвращению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проникновения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злоумышленников в дом, правила поведения</w:t>
            </w:r>
          </w:p>
          <w:p w14:paraId="0E0BBA54" w14:textId="77777777" w:rsidR="00CB52C7" w:rsidRPr="00CB52C7" w:rsidRDefault="00CB52C7" w:rsidP="00CB52C7">
            <w:pPr>
              <w:spacing w:before="7"/>
              <w:ind w:left="110" w:right="48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попытке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проникновения в дом посторонних</w:t>
            </w:r>
          </w:p>
        </w:tc>
        <w:tc>
          <w:tcPr>
            <w:tcW w:w="5633" w:type="dxa"/>
          </w:tcPr>
          <w:p w14:paraId="72F7E162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меры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предотвращению проникновения злоумышленников</w:t>
            </w:r>
          </w:p>
          <w:p w14:paraId="2A8E67A3" w14:textId="77777777" w:rsidR="00CB52C7" w:rsidRPr="00CB52C7" w:rsidRDefault="00CB52C7" w:rsidP="00CB52C7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дом.</w:t>
            </w:r>
          </w:p>
          <w:p w14:paraId="342A9595" w14:textId="77777777" w:rsidR="00CB52C7" w:rsidRPr="00CB52C7" w:rsidRDefault="00CB52C7" w:rsidP="00CB52C7">
            <w:pPr>
              <w:spacing w:before="39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криминогенного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характера.</w:t>
            </w:r>
          </w:p>
          <w:p w14:paraId="60B945E6" w14:textId="77777777" w:rsidR="00CB52C7" w:rsidRPr="00CB52C7" w:rsidRDefault="00CB52C7" w:rsidP="00CB52C7">
            <w:pPr>
              <w:spacing w:before="4"/>
              <w:ind w:left="118" w:right="174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с малознакомыми людьми.</w:t>
            </w:r>
          </w:p>
          <w:p w14:paraId="3EBB816A" w14:textId="77777777" w:rsidR="00CB52C7" w:rsidRPr="00CB52C7" w:rsidRDefault="00CB52C7" w:rsidP="00CB52C7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  <w:p w14:paraId="3A6098D3" w14:textId="77777777" w:rsidR="00CB52C7" w:rsidRPr="00CB52C7" w:rsidRDefault="00CB52C7" w:rsidP="00CB52C7">
            <w:pPr>
              <w:spacing w:before="31"/>
              <w:ind w:left="118" w:right="91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вырабатывают навыки безопасных действий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попытке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проникновения в дом посторонних.</w:t>
            </w:r>
          </w:p>
          <w:p w14:paraId="26D39DE9" w14:textId="77777777" w:rsidR="00CB52C7" w:rsidRPr="00CB52C7" w:rsidRDefault="00CB52C7" w:rsidP="00CB52C7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1F5DC385" w14:textId="77777777" w:rsidR="00CB52C7" w:rsidRPr="00CB52C7" w:rsidRDefault="00CB52C7" w:rsidP="00CB52C7">
            <w:pPr>
              <w:spacing w:before="39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1C5886BD" w14:textId="77777777" w:rsidTr="00E458A5">
        <w:trPr>
          <w:trHeight w:val="3930"/>
        </w:trPr>
        <w:tc>
          <w:tcPr>
            <w:tcW w:w="821" w:type="dxa"/>
          </w:tcPr>
          <w:p w14:paraId="281E6BC7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4.6</w:t>
            </w:r>
          </w:p>
        </w:tc>
        <w:tc>
          <w:tcPr>
            <w:tcW w:w="2715" w:type="dxa"/>
          </w:tcPr>
          <w:p w14:paraId="3219740E" w14:textId="77777777" w:rsidR="00CB52C7" w:rsidRPr="00CB52C7" w:rsidRDefault="00CB52C7" w:rsidP="00CB52C7">
            <w:pPr>
              <w:ind w:left="117" w:right="113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Безопасные действия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авариях</w:t>
            </w:r>
          </w:p>
          <w:p w14:paraId="158610D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на коммунальных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системах жизнеобеспечения</w:t>
            </w:r>
          </w:p>
        </w:tc>
        <w:tc>
          <w:tcPr>
            <w:tcW w:w="1628" w:type="dxa"/>
          </w:tcPr>
          <w:p w14:paraId="53417E3E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29504D1" w14:textId="77777777" w:rsidR="00CB52C7" w:rsidRPr="00CB52C7" w:rsidRDefault="00CB52C7" w:rsidP="00CB52C7">
            <w:pPr>
              <w:ind w:left="110" w:right="47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Классификация аварийных ситуаций в коммунальных системах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жизнеобеспечения.</w:t>
            </w:r>
          </w:p>
          <w:p w14:paraId="79E675CD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подготовки</w:t>
            </w:r>
          </w:p>
          <w:p w14:paraId="19423C4D" w14:textId="77777777" w:rsidR="00CB52C7" w:rsidRPr="00CB52C7" w:rsidRDefault="00CB52C7" w:rsidP="00CB52C7">
            <w:pPr>
              <w:spacing w:before="35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возможным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авариям</w:t>
            </w:r>
          </w:p>
          <w:p w14:paraId="1D100F25" w14:textId="77777777" w:rsidR="00CB52C7" w:rsidRPr="00CB52C7" w:rsidRDefault="00CB52C7" w:rsidP="00CB52C7">
            <w:pPr>
              <w:spacing w:before="30"/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 коммунальных системах. Порядок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авариях на коммунальных системах</w:t>
            </w:r>
          </w:p>
        </w:tc>
        <w:tc>
          <w:tcPr>
            <w:tcW w:w="5633" w:type="dxa"/>
          </w:tcPr>
          <w:p w14:paraId="0C21C8A0" w14:textId="77777777" w:rsidR="00CB52C7" w:rsidRPr="00CB52C7" w:rsidRDefault="00CB52C7" w:rsidP="00CB52C7">
            <w:pPr>
              <w:ind w:left="118" w:right="80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аварийные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ситуации в коммунальных системах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жизнеобеспечения.</w:t>
            </w:r>
          </w:p>
          <w:p w14:paraId="071A4EDC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подготовки</w:t>
            </w:r>
          </w:p>
          <w:p w14:paraId="17501242" w14:textId="77777777" w:rsidR="00CB52C7" w:rsidRPr="00CB52C7" w:rsidRDefault="00CB52C7" w:rsidP="00CB52C7">
            <w:pPr>
              <w:spacing w:before="35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возможным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авариям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коммунальных системах жизнеобеспечения.</w:t>
            </w:r>
          </w:p>
          <w:p w14:paraId="75D93AA0" w14:textId="77777777" w:rsidR="00CB52C7" w:rsidRPr="00CB52C7" w:rsidRDefault="00CB52C7" w:rsidP="00CB52C7">
            <w:pPr>
              <w:spacing w:before="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действий при авариях в коммунальных системах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жизнеобеспечения.</w:t>
            </w:r>
          </w:p>
          <w:p w14:paraId="29AB055C" w14:textId="77777777" w:rsidR="00CB52C7" w:rsidRPr="00CB52C7" w:rsidRDefault="00CB52C7" w:rsidP="00CB52C7">
            <w:pPr>
              <w:spacing w:before="2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20F9705E" w14:textId="77777777" w:rsidR="00CB52C7" w:rsidRPr="00CB52C7" w:rsidRDefault="00CB52C7" w:rsidP="00CB52C7">
            <w:pPr>
              <w:spacing w:before="3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5D3DCAC2" w14:textId="77777777" w:rsidTr="00E458A5">
        <w:trPr>
          <w:trHeight w:val="350"/>
        </w:trPr>
        <w:tc>
          <w:tcPr>
            <w:tcW w:w="3536" w:type="dxa"/>
            <w:gridSpan w:val="2"/>
          </w:tcPr>
          <w:p w14:paraId="0B35CA2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29998E5E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6</w:t>
            </w:r>
          </w:p>
        </w:tc>
        <w:tc>
          <w:tcPr>
            <w:tcW w:w="4048" w:type="dxa"/>
          </w:tcPr>
          <w:p w14:paraId="02F76F3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697233E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26985AE8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DE4355F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686"/>
        <w:gridCol w:w="1656"/>
        <w:gridCol w:w="4047"/>
        <w:gridCol w:w="5632"/>
      </w:tblGrid>
      <w:tr w:rsidR="00CB52C7" w:rsidRPr="00CB52C7" w14:paraId="172DAD40" w14:textId="77777777" w:rsidTr="00E458A5">
        <w:trPr>
          <w:trHeight w:val="350"/>
        </w:trPr>
        <w:tc>
          <w:tcPr>
            <w:tcW w:w="14842" w:type="dxa"/>
            <w:gridSpan w:val="5"/>
          </w:tcPr>
          <w:p w14:paraId="76E0551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«Безопасность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транспорте»</w:t>
            </w:r>
          </w:p>
        </w:tc>
      </w:tr>
      <w:tr w:rsidR="00CB52C7" w:rsidRPr="00AA6695" w14:paraId="058A79D8" w14:textId="77777777" w:rsidTr="00E458A5">
        <w:trPr>
          <w:trHeight w:val="3130"/>
        </w:trPr>
        <w:tc>
          <w:tcPr>
            <w:tcW w:w="821" w:type="dxa"/>
          </w:tcPr>
          <w:p w14:paraId="4E5C2BD1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5.1</w:t>
            </w:r>
          </w:p>
        </w:tc>
        <w:tc>
          <w:tcPr>
            <w:tcW w:w="2686" w:type="dxa"/>
          </w:tcPr>
          <w:p w14:paraId="4109DA46" w14:textId="77777777" w:rsidR="00CB52C7" w:rsidRPr="00CB52C7" w:rsidRDefault="00CB52C7" w:rsidP="00CB52C7">
            <w:pPr>
              <w:ind w:left="117" w:right="17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дорожного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движения</w:t>
            </w:r>
          </w:p>
        </w:tc>
        <w:tc>
          <w:tcPr>
            <w:tcW w:w="1656" w:type="dxa"/>
          </w:tcPr>
          <w:p w14:paraId="3207981B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68631421" w14:textId="77777777" w:rsidR="00CB52C7" w:rsidRPr="00CB52C7" w:rsidRDefault="00CB52C7" w:rsidP="00CB52C7">
            <w:pPr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движения и их значение.</w:t>
            </w:r>
          </w:p>
          <w:p w14:paraId="3C082B67" w14:textId="77777777" w:rsidR="00CB52C7" w:rsidRPr="00CB52C7" w:rsidRDefault="00CB52C7" w:rsidP="00CB52C7">
            <w:pPr>
              <w:ind w:left="111" w:right="89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Условия обеспечения безопасности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участников дорожного движения</w:t>
            </w:r>
          </w:p>
        </w:tc>
        <w:tc>
          <w:tcPr>
            <w:tcW w:w="5632" w:type="dxa"/>
          </w:tcPr>
          <w:p w14:paraId="2075DA19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правила дорожного движения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значение.</w:t>
            </w:r>
          </w:p>
          <w:p w14:paraId="643CB617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Перечисляют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участников дорожного движения и элементы дороги. Характеризуют условия обеспечения безопасности участников дорожного</w:t>
            </w:r>
          </w:p>
          <w:p w14:paraId="0822755D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движения.</w:t>
            </w:r>
          </w:p>
          <w:p w14:paraId="2CFD1E91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AA6695" w14:paraId="2BC8A5B6" w14:textId="77777777" w:rsidTr="00E458A5">
        <w:trPr>
          <w:trHeight w:val="4169"/>
        </w:trPr>
        <w:tc>
          <w:tcPr>
            <w:tcW w:w="821" w:type="dxa"/>
          </w:tcPr>
          <w:p w14:paraId="2C710CCA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5.2</w:t>
            </w:r>
          </w:p>
        </w:tc>
        <w:tc>
          <w:tcPr>
            <w:tcW w:w="2686" w:type="dxa"/>
          </w:tcPr>
          <w:p w14:paraId="08047981" w14:textId="77777777" w:rsidR="00CB52C7" w:rsidRPr="00CB52C7" w:rsidRDefault="00CB52C7" w:rsidP="00CB52C7">
            <w:pPr>
              <w:ind w:left="117" w:right="96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Безопасность пешехода</w:t>
            </w:r>
          </w:p>
        </w:tc>
        <w:tc>
          <w:tcPr>
            <w:tcW w:w="1656" w:type="dxa"/>
          </w:tcPr>
          <w:p w14:paraId="2EB5EE5B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1485DE25" w14:textId="77777777" w:rsidR="00CB52C7" w:rsidRPr="00CB52C7" w:rsidRDefault="00CB52C7" w:rsidP="00CB52C7">
            <w:pPr>
              <w:ind w:left="111" w:right="305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движения и дорожные знаки</w:t>
            </w:r>
          </w:p>
          <w:p w14:paraId="6EA7F70C" w14:textId="77777777" w:rsidR="00CB52C7" w:rsidRPr="00CB52C7" w:rsidRDefault="00CB52C7" w:rsidP="00CB52C7">
            <w:pPr>
              <w:ind w:left="11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пешеходов.</w:t>
            </w:r>
          </w:p>
          <w:p w14:paraId="3CBD7DBF" w14:textId="77777777" w:rsidR="00CB52C7" w:rsidRPr="00CB52C7" w:rsidRDefault="00CB52C7" w:rsidP="00CB52C7">
            <w:pPr>
              <w:spacing w:before="23"/>
              <w:ind w:left="11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«Дорожные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ловушки»</w:t>
            </w:r>
          </w:p>
          <w:p w14:paraId="4C8DE1ED" w14:textId="77777777" w:rsidR="00CB52C7" w:rsidRPr="00CB52C7" w:rsidRDefault="00CB52C7" w:rsidP="00CB52C7">
            <w:pPr>
              <w:spacing w:before="24"/>
              <w:ind w:left="111" w:right="18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правила их предупреждения. Световозвращающие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элементы и правила их применения</w:t>
            </w:r>
          </w:p>
        </w:tc>
        <w:tc>
          <w:tcPr>
            <w:tcW w:w="5632" w:type="dxa"/>
          </w:tcPr>
          <w:p w14:paraId="7A211D42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 движения для пешеходов.</w:t>
            </w:r>
          </w:p>
          <w:p w14:paraId="636C56D9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дорожные знаки для пешеходов.</w:t>
            </w:r>
          </w:p>
          <w:p w14:paraId="4E4CB5FF" w14:textId="77777777" w:rsidR="00CB52C7" w:rsidRPr="00CB52C7" w:rsidRDefault="00CB52C7" w:rsidP="00CB52C7">
            <w:pPr>
              <w:spacing w:before="1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дорожные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ловушки</w:t>
            </w:r>
          </w:p>
          <w:p w14:paraId="6FEED871" w14:textId="77777777" w:rsidR="00CB52C7" w:rsidRPr="00CB52C7" w:rsidRDefault="00CB52C7" w:rsidP="00CB52C7">
            <w:pPr>
              <w:spacing w:before="25"/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предупреждения. Вырабатывают навыки безопасного перехода дороги.</w:t>
            </w:r>
          </w:p>
          <w:p w14:paraId="38F25AF7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правила применения световозвращающих элементов. 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</w:t>
            </w:r>
          </w:p>
          <w:p w14:paraId="44988F92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4386CF44" w14:textId="77777777" w:rsidTr="00E458A5">
        <w:trPr>
          <w:trHeight w:val="1394"/>
        </w:trPr>
        <w:tc>
          <w:tcPr>
            <w:tcW w:w="821" w:type="dxa"/>
          </w:tcPr>
          <w:p w14:paraId="4B8A1082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5.3</w:t>
            </w:r>
          </w:p>
        </w:tc>
        <w:tc>
          <w:tcPr>
            <w:tcW w:w="2686" w:type="dxa"/>
          </w:tcPr>
          <w:p w14:paraId="0AA81975" w14:textId="77777777" w:rsidR="00CB52C7" w:rsidRPr="00CB52C7" w:rsidRDefault="00CB52C7" w:rsidP="00CB52C7">
            <w:pPr>
              <w:ind w:left="117" w:right="96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Безопасность пассажира</w:t>
            </w:r>
          </w:p>
        </w:tc>
        <w:tc>
          <w:tcPr>
            <w:tcW w:w="1656" w:type="dxa"/>
          </w:tcPr>
          <w:p w14:paraId="6DE542E4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0F44172C" w14:textId="77777777" w:rsidR="00CB52C7" w:rsidRPr="00CB52C7" w:rsidRDefault="00CB52C7" w:rsidP="00CB52C7">
            <w:pPr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движения для пассажиров.</w:t>
            </w:r>
          </w:p>
          <w:p w14:paraId="4239ADA7" w14:textId="77777777" w:rsidR="00CB52C7" w:rsidRPr="00CB52C7" w:rsidRDefault="00CB52C7" w:rsidP="00CB52C7">
            <w:pPr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пассажиров</w:t>
            </w:r>
          </w:p>
          <w:p w14:paraId="39C7C220" w14:textId="77777777" w:rsidR="00CB52C7" w:rsidRPr="00CB52C7" w:rsidRDefault="00CB52C7" w:rsidP="00CB52C7">
            <w:pPr>
              <w:spacing w:before="22"/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маршрутных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транспортных</w:t>
            </w:r>
          </w:p>
        </w:tc>
        <w:tc>
          <w:tcPr>
            <w:tcW w:w="5632" w:type="dxa"/>
          </w:tcPr>
          <w:p w14:paraId="3F6F1307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 движения для пассажиров.</w:t>
            </w:r>
          </w:p>
          <w:p w14:paraId="2339BF5F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пассажиров</w:t>
            </w:r>
          </w:p>
          <w:p w14:paraId="796F7274" w14:textId="77777777" w:rsidR="00CB52C7" w:rsidRPr="00CB52C7" w:rsidRDefault="00CB52C7" w:rsidP="00CB52C7">
            <w:pPr>
              <w:spacing w:before="22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маршрутных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транспортных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средств.</w:t>
            </w:r>
          </w:p>
        </w:tc>
      </w:tr>
    </w:tbl>
    <w:p w14:paraId="25CA38C0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59EFD772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686"/>
        <w:gridCol w:w="1656"/>
        <w:gridCol w:w="4047"/>
        <w:gridCol w:w="5632"/>
      </w:tblGrid>
      <w:tr w:rsidR="00CB52C7" w:rsidRPr="00AA6695" w14:paraId="3F6EF2E4" w14:textId="77777777" w:rsidTr="00E458A5">
        <w:trPr>
          <w:trHeight w:val="3830"/>
        </w:trPr>
        <w:tc>
          <w:tcPr>
            <w:tcW w:w="821" w:type="dxa"/>
          </w:tcPr>
          <w:p w14:paraId="6129050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686" w:type="dxa"/>
          </w:tcPr>
          <w:p w14:paraId="7DB1FA5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56" w:type="dxa"/>
          </w:tcPr>
          <w:p w14:paraId="2FDDA29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7" w:type="dxa"/>
          </w:tcPr>
          <w:p w14:paraId="64B248C0" w14:textId="77777777" w:rsidR="00CB52C7" w:rsidRPr="00CB52C7" w:rsidRDefault="00CB52C7" w:rsidP="00CB52C7">
            <w:pPr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средств.</w:t>
            </w:r>
          </w:p>
          <w:p w14:paraId="269DD0CF" w14:textId="77777777" w:rsidR="00CB52C7" w:rsidRPr="00CB52C7" w:rsidRDefault="00CB52C7" w:rsidP="00CB52C7">
            <w:pPr>
              <w:spacing w:before="24"/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Ремень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безопасности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 его применения.</w:t>
            </w:r>
          </w:p>
          <w:p w14:paraId="0F604DA0" w14:textId="77777777" w:rsidR="00CB52C7" w:rsidRPr="00CB52C7" w:rsidRDefault="00CB52C7" w:rsidP="00CB52C7">
            <w:pPr>
              <w:spacing w:before="10"/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пассажиров в маршрутных транспортных средствах при опасных</w:t>
            </w:r>
          </w:p>
          <w:p w14:paraId="7C8E9DFB" w14:textId="77777777" w:rsidR="00CB52C7" w:rsidRPr="00CB52C7" w:rsidRDefault="00CB52C7" w:rsidP="00CB52C7">
            <w:pPr>
              <w:spacing w:before="3"/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чрезвычайных ситуациях. 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пассажира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мотоцикла</w:t>
            </w:r>
          </w:p>
        </w:tc>
        <w:tc>
          <w:tcPr>
            <w:tcW w:w="5632" w:type="dxa"/>
          </w:tcPr>
          <w:p w14:paraId="064FA27E" w14:textId="77777777" w:rsidR="00CB52C7" w:rsidRPr="00CB52C7" w:rsidRDefault="00CB52C7" w:rsidP="00CB52C7">
            <w:pPr>
              <w:ind w:left="120" w:right="74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правила применения ремня безопасности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детских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удерживающих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устройств.</w:t>
            </w:r>
          </w:p>
          <w:p w14:paraId="38197C70" w14:textId="77777777" w:rsidR="00CB52C7" w:rsidRPr="00CB52C7" w:rsidRDefault="00CB52C7" w:rsidP="00CB52C7">
            <w:pPr>
              <w:spacing w:before="8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действий пассажиров при опасных и чрезвычайных ситуациях в маршрутных транспортных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средствах.</w:t>
            </w:r>
          </w:p>
          <w:p w14:paraId="44C7A529" w14:textId="77777777" w:rsidR="00CB52C7" w:rsidRPr="00CB52C7" w:rsidRDefault="00CB52C7" w:rsidP="00CB52C7">
            <w:pPr>
              <w:spacing w:before="12"/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пассажира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мотоцикла.</w:t>
            </w:r>
          </w:p>
          <w:p w14:paraId="3A17F2E2" w14:textId="77777777" w:rsidR="00CB52C7" w:rsidRPr="00CB52C7" w:rsidRDefault="00CB52C7" w:rsidP="00CB52C7">
            <w:pPr>
              <w:spacing w:before="2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43CD8B8A" w14:textId="77777777" w:rsidR="00CB52C7" w:rsidRPr="00CB52C7" w:rsidRDefault="00CB52C7" w:rsidP="00CB52C7">
            <w:pPr>
              <w:spacing w:before="24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71207FAB" w14:textId="77777777" w:rsidTr="00E458A5">
        <w:trPr>
          <w:trHeight w:val="5212"/>
        </w:trPr>
        <w:tc>
          <w:tcPr>
            <w:tcW w:w="821" w:type="dxa"/>
          </w:tcPr>
          <w:p w14:paraId="1E68F2CA" w14:textId="77777777" w:rsidR="00CB52C7" w:rsidRPr="00CB52C7" w:rsidRDefault="00CB52C7" w:rsidP="00CB52C7">
            <w:pPr>
              <w:ind w:left="23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5.4</w:t>
            </w:r>
          </w:p>
        </w:tc>
        <w:tc>
          <w:tcPr>
            <w:tcW w:w="2686" w:type="dxa"/>
          </w:tcPr>
          <w:p w14:paraId="3B3700AE" w14:textId="77777777" w:rsidR="00CB52C7" w:rsidRPr="00CB52C7" w:rsidRDefault="00CB52C7" w:rsidP="00CB52C7">
            <w:pPr>
              <w:ind w:left="117" w:right="96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Безопасность водителя</w:t>
            </w:r>
          </w:p>
        </w:tc>
        <w:tc>
          <w:tcPr>
            <w:tcW w:w="1656" w:type="dxa"/>
          </w:tcPr>
          <w:p w14:paraId="4821F01F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5905B817" w14:textId="77777777" w:rsidR="00CB52C7" w:rsidRPr="00CB52C7" w:rsidRDefault="00CB52C7" w:rsidP="00CB52C7">
            <w:pPr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движения для водителя велосипеда, мопеда и лиц, использующих средства индивидуальной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мобильности.</w:t>
            </w:r>
          </w:p>
          <w:p w14:paraId="4B743A99" w14:textId="77777777" w:rsidR="00CB52C7" w:rsidRPr="00CB52C7" w:rsidRDefault="00CB52C7" w:rsidP="00CB52C7">
            <w:pPr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знаки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водителя велосипеда, сигналы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велосипедиста.</w:t>
            </w:r>
          </w:p>
          <w:p w14:paraId="44F8DD2B" w14:textId="77777777" w:rsidR="00CB52C7" w:rsidRPr="00CB52C7" w:rsidRDefault="00CB52C7" w:rsidP="00CB52C7">
            <w:pPr>
              <w:ind w:left="111" w:right="65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 подготовки велосипеда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пользованию. Требования к водителю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мотоцикла</w:t>
            </w:r>
          </w:p>
        </w:tc>
        <w:tc>
          <w:tcPr>
            <w:tcW w:w="5632" w:type="dxa"/>
          </w:tcPr>
          <w:p w14:paraId="1A498F71" w14:textId="77777777" w:rsidR="00CB52C7" w:rsidRPr="00CB52C7" w:rsidRDefault="00CB52C7" w:rsidP="00CB52C7">
            <w:pPr>
              <w:ind w:left="120" w:right="96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 движения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водителя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велосипеда, мопеда и лиц, использующих средства индивидуальной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мобильности.</w:t>
            </w:r>
          </w:p>
          <w:p w14:paraId="1310AD35" w14:textId="77777777" w:rsidR="00CB52C7" w:rsidRPr="00CB52C7" w:rsidRDefault="00CB52C7" w:rsidP="00CB52C7">
            <w:pPr>
              <w:ind w:left="120" w:right="123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дорожные знаки для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водителя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велосипеда,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сигналы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велосипедиста.</w:t>
            </w:r>
          </w:p>
          <w:p w14:paraId="01D184DA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подготовки</w:t>
            </w:r>
          </w:p>
          <w:p w14:paraId="5DE25451" w14:textId="77777777" w:rsidR="00CB52C7" w:rsidRPr="00CB52C7" w:rsidRDefault="00CB52C7" w:rsidP="00CB52C7">
            <w:pPr>
              <w:spacing w:before="10"/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использования велосипеда.</w:t>
            </w:r>
          </w:p>
          <w:p w14:paraId="4EC99F50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требования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дорожного движения к водителю мотоцикла.</w:t>
            </w:r>
          </w:p>
          <w:p w14:paraId="27F1A285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7BF495B7" w14:textId="77777777" w:rsidR="00CB52C7" w:rsidRPr="00CB52C7" w:rsidRDefault="00CB52C7" w:rsidP="00CB52C7">
            <w:pPr>
              <w:spacing w:before="24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</w:tbl>
    <w:p w14:paraId="06CEBC6F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41FA4CC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686"/>
        <w:gridCol w:w="1656"/>
        <w:gridCol w:w="4047"/>
        <w:gridCol w:w="5632"/>
      </w:tblGrid>
      <w:tr w:rsidR="00CB52C7" w:rsidRPr="00AA6695" w14:paraId="76369544" w14:textId="77777777" w:rsidTr="00E458A5">
        <w:trPr>
          <w:trHeight w:val="3750"/>
        </w:trPr>
        <w:tc>
          <w:tcPr>
            <w:tcW w:w="821" w:type="dxa"/>
          </w:tcPr>
          <w:p w14:paraId="0D0201FA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5.5</w:t>
            </w:r>
          </w:p>
        </w:tc>
        <w:tc>
          <w:tcPr>
            <w:tcW w:w="2686" w:type="dxa"/>
          </w:tcPr>
          <w:p w14:paraId="21127B76" w14:textId="77777777" w:rsidR="00CB52C7" w:rsidRPr="00CB52C7" w:rsidRDefault="00CB52C7" w:rsidP="00CB52C7">
            <w:pPr>
              <w:ind w:left="117" w:right="116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 действия</w:t>
            </w:r>
          </w:p>
          <w:p w14:paraId="5D1714B7" w14:textId="77777777" w:rsidR="00CB52C7" w:rsidRPr="00CB52C7" w:rsidRDefault="00CB52C7" w:rsidP="00CB52C7">
            <w:pPr>
              <w:ind w:left="117" w:right="71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 дорожно-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транспортных происшествиях</w:t>
            </w:r>
          </w:p>
        </w:tc>
        <w:tc>
          <w:tcPr>
            <w:tcW w:w="1656" w:type="dxa"/>
          </w:tcPr>
          <w:p w14:paraId="598288D2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7FC7C00B" w14:textId="77777777" w:rsidR="00CB52C7" w:rsidRPr="00CB52C7" w:rsidRDefault="00CB52C7" w:rsidP="00CB52C7">
            <w:pPr>
              <w:ind w:left="111" w:right="62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Дорожно-транспортные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происшествия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 их возникновения.</w:t>
            </w:r>
          </w:p>
          <w:p w14:paraId="2D1F6B72" w14:textId="77777777" w:rsidR="00CB52C7" w:rsidRPr="00CB52C7" w:rsidRDefault="00CB52C7" w:rsidP="00CB52C7">
            <w:pPr>
              <w:spacing w:before="5"/>
              <w:ind w:left="111" w:right="37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 факторы риска возникновения дорожно-транспортных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происшествий. Порядок действий очевидца дорожно- транспортного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происшествия.</w:t>
            </w:r>
          </w:p>
          <w:p w14:paraId="2969BB39" w14:textId="77777777" w:rsidR="00CB52C7" w:rsidRPr="00CB52C7" w:rsidRDefault="00CB52C7" w:rsidP="00CB52C7">
            <w:pPr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пожаре</w:t>
            </w:r>
          </w:p>
          <w:p w14:paraId="58404622" w14:textId="77777777" w:rsidR="00CB52C7" w:rsidRPr="00CB52C7" w:rsidRDefault="00CB52C7" w:rsidP="00CB52C7">
            <w:pPr>
              <w:spacing w:before="17"/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транспорте</w:t>
            </w:r>
          </w:p>
        </w:tc>
        <w:tc>
          <w:tcPr>
            <w:tcW w:w="5632" w:type="dxa"/>
          </w:tcPr>
          <w:p w14:paraId="34CF6AAE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 дорожно-транспортные происшествия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возникновения.</w:t>
            </w:r>
          </w:p>
          <w:p w14:paraId="143C775F" w14:textId="77777777" w:rsidR="00CB52C7" w:rsidRPr="00CB52C7" w:rsidRDefault="00CB52C7" w:rsidP="00CB52C7">
            <w:pPr>
              <w:spacing w:before="5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очевидца дорожно-транспортного</w:t>
            </w:r>
          </w:p>
          <w:p w14:paraId="6EBC2909" w14:textId="77777777" w:rsidR="00CB52C7" w:rsidRPr="00CB52C7" w:rsidRDefault="00CB52C7" w:rsidP="00CB52C7">
            <w:pPr>
              <w:spacing w:before="1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происшествия.</w:t>
            </w:r>
          </w:p>
          <w:p w14:paraId="437F40F2" w14:textId="77777777" w:rsidR="00CB52C7" w:rsidRPr="00CB52C7" w:rsidRDefault="00CB52C7" w:rsidP="00CB52C7">
            <w:pPr>
              <w:spacing w:before="24"/>
              <w:ind w:left="120" w:right="30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пожаре на транспорте.</w:t>
            </w:r>
          </w:p>
          <w:p w14:paraId="03EB555D" w14:textId="77777777" w:rsidR="00CB52C7" w:rsidRPr="00CB52C7" w:rsidRDefault="00CB52C7" w:rsidP="00CB52C7">
            <w:pPr>
              <w:spacing w:before="1"/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AA6695" w14:paraId="7FCA1D77" w14:textId="77777777" w:rsidTr="00E458A5">
        <w:trPr>
          <w:trHeight w:val="4096"/>
        </w:trPr>
        <w:tc>
          <w:tcPr>
            <w:tcW w:w="821" w:type="dxa"/>
          </w:tcPr>
          <w:p w14:paraId="270952A8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5.6</w:t>
            </w:r>
          </w:p>
        </w:tc>
        <w:tc>
          <w:tcPr>
            <w:tcW w:w="2686" w:type="dxa"/>
          </w:tcPr>
          <w:p w14:paraId="2BB4C1BC" w14:textId="77777777" w:rsidR="00CB52C7" w:rsidRPr="00CB52C7" w:rsidRDefault="00CB52C7" w:rsidP="00CB52C7">
            <w:pPr>
              <w:ind w:left="117" w:right="96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Безопасность пассажиров</w:t>
            </w:r>
          </w:p>
          <w:p w14:paraId="507926CF" w14:textId="77777777" w:rsidR="00CB52C7" w:rsidRPr="00CB52C7" w:rsidRDefault="00CB52C7" w:rsidP="00CB52C7">
            <w:pPr>
              <w:ind w:left="117" w:right="17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видах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транспорта</w:t>
            </w:r>
          </w:p>
        </w:tc>
        <w:tc>
          <w:tcPr>
            <w:tcW w:w="1656" w:type="dxa"/>
          </w:tcPr>
          <w:p w14:paraId="52D2A10D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75793EFE" w14:textId="77777777" w:rsidR="00CB52C7" w:rsidRPr="00CB52C7" w:rsidRDefault="00CB52C7" w:rsidP="00CB52C7">
            <w:pPr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Особенности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видов транспорта (внеуличного,</w:t>
            </w:r>
          </w:p>
          <w:p w14:paraId="47729D38" w14:textId="77777777" w:rsidR="00CB52C7" w:rsidRPr="00CB52C7" w:rsidRDefault="00CB52C7" w:rsidP="00CB52C7">
            <w:pPr>
              <w:ind w:left="111" w:right="47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железнодорожного,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водного,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воздушного).</w:t>
            </w:r>
          </w:p>
          <w:p w14:paraId="13064C6E" w14:textId="77777777" w:rsidR="00CB52C7" w:rsidRPr="00CB52C7" w:rsidRDefault="00CB52C7" w:rsidP="00CB52C7">
            <w:pPr>
              <w:ind w:left="111" w:right="20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 действий пассажиров</w:t>
            </w:r>
          </w:p>
          <w:p w14:paraId="73AEDEB1" w14:textId="77777777" w:rsidR="00CB52C7" w:rsidRPr="00CB52C7" w:rsidRDefault="00CB52C7" w:rsidP="00CB52C7">
            <w:pPr>
              <w:spacing w:before="1"/>
              <w:ind w:left="111" w:right="37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чрезвычайных ситуациях на отдельных видах транспорта,</w:t>
            </w:r>
          </w:p>
          <w:p w14:paraId="16A21820" w14:textId="77777777" w:rsidR="00CB52C7" w:rsidRPr="00CB52C7" w:rsidRDefault="00CB52C7" w:rsidP="00CB52C7">
            <w:pPr>
              <w:spacing w:before="9"/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том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числе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вызванных</w:t>
            </w:r>
          </w:p>
          <w:p w14:paraId="638445C9" w14:textId="77777777" w:rsidR="00CB52C7" w:rsidRPr="00CB52C7" w:rsidRDefault="00CB52C7" w:rsidP="00CB52C7">
            <w:pPr>
              <w:spacing w:before="16"/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террористическим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актом</w:t>
            </w:r>
          </w:p>
        </w:tc>
        <w:tc>
          <w:tcPr>
            <w:tcW w:w="5632" w:type="dxa"/>
          </w:tcPr>
          <w:p w14:paraId="647618C4" w14:textId="77777777" w:rsidR="00CB52C7" w:rsidRPr="00CB52C7" w:rsidRDefault="00CB52C7" w:rsidP="00CB52C7">
            <w:pPr>
              <w:ind w:left="120" w:right="30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особенности и опасности на различных видах транспорта (внеуличного,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железнодорожного,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водного,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воздушного).</w:t>
            </w:r>
          </w:p>
          <w:p w14:paraId="21A114DC" w14:textId="77777777" w:rsidR="00CB52C7" w:rsidRPr="00CB52C7" w:rsidRDefault="00CB52C7" w:rsidP="00CB52C7">
            <w:pPr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пассажиров отдельных видов транспорта.</w:t>
            </w:r>
          </w:p>
          <w:p w14:paraId="3BAA06DA" w14:textId="77777777" w:rsidR="00CB52C7" w:rsidRPr="00CB52C7" w:rsidRDefault="00CB52C7" w:rsidP="00CB52C7">
            <w:pPr>
              <w:spacing w:before="1"/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поведения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пассажиров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опасных</w:t>
            </w:r>
          </w:p>
          <w:p w14:paraId="04D5A540" w14:textId="77777777" w:rsidR="00CB52C7" w:rsidRPr="00CB52C7" w:rsidRDefault="00CB52C7" w:rsidP="00CB52C7">
            <w:pPr>
              <w:spacing w:before="1"/>
              <w:ind w:left="120" w:right="17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чрезвычайных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ситуациях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отдельных видах транспорта.</w:t>
            </w:r>
          </w:p>
          <w:p w14:paraId="133149BE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64E6A80E" w14:textId="77777777" w:rsidR="00CB52C7" w:rsidRPr="00CB52C7" w:rsidRDefault="00CB52C7" w:rsidP="00CB52C7">
            <w:pPr>
              <w:spacing w:before="17"/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5FA25D52" w14:textId="77777777" w:rsidTr="00E458A5">
        <w:trPr>
          <w:trHeight w:val="1366"/>
        </w:trPr>
        <w:tc>
          <w:tcPr>
            <w:tcW w:w="821" w:type="dxa"/>
          </w:tcPr>
          <w:p w14:paraId="07D94C27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5.7</w:t>
            </w:r>
          </w:p>
        </w:tc>
        <w:tc>
          <w:tcPr>
            <w:tcW w:w="2686" w:type="dxa"/>
          </w:tcPr>
          <w:p w14:paraId="364B39A1" w14:textId="77777777" w:rsidR="00CB52C7" w:rsidRPr="00CB52C7" w:rsidRDefault="00CB52C7" w:rsidP="00CB52C7">
            <w:pPr>
              <w:ind w:left="117" w:right="3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Первая помощь 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чрезвычайных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</w:t>
            </w:r>
          </w:p>
          <w:p w14:paraId="7EEE979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транспорте</w:t>
            </w:r>
          </w:p>
        </w:tc>
        <w:tc>
          <w:tcPr>
            <w:tcW w:w="1656" w:type="dxa"/>
          </w:tcPr>
          <w:p w14:paraId="2239C430" w14:textId="77777777" w:rsidR="00CB52C7" w:rsidRPr="00CB52C7" w:rsidRDefault="00CB52C7" w:rsidP="00CB52C7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7" w:type="dxa"/>
          </w:tcPr>
          <w:p w14:paraId="1D281A90" w14:textId="77777777" w:rsidR="00CB52C7" w:rsidRPr="00CB52C7" w:rsidRDefault="00CB52C7" w:rsidP="00CB52C7">
            <w:pPr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правила</w:t>
            </w:r>
          </w:p>
          <w:p w14:paraId="268FD7D6" w14:textId="77777777" w:rsidR="00CB52C7" w:rsidRPr="00CB52C7" w:rsidRDefault="00CB52C7" w:rsidP="00CB52C7">
            <w:pPr>
              <w:spacing w:before="17"/>
              <w:ind w:lef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помощи</w:t>
            </w:r>
          </w:p>
          <w:p w14:paraId="7757F831" w14:textId="77777777" w:rsidR="00CB52C7" w:rsidRPr="00CB52C7" w:rsidRDefault="00CB52C7" w:rsidP="00CB52C7">
            <w:pPr>
              <w:spacing w:before="5"/>
              <w:ind w:left="111" w:right="10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травмах в результате</w:t>
            </w:r>
          </w:p>
        </w:tc>
        <w:tc>
          <w:tcPr>
            <w:tcW w:w="5632" w:type="dxa"/>
          </w:tcPr>
          <w:p w14:paraId="04D96CA3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 оказания первой помощи при различных травмах в результате чрезвычайных</w:t>
            </w:r>
          </w:p>
          <w:p w14:paraId="24294E02" w14:textId="77777777" w:rsidR="00CB52C7" w:rsidRPr="00CB52C7" w:rsidRDefault="00CB52C7" w:rsidP="00CB52C7">
            <w:pPr>
              <w:ind w:left="1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ситуаций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транспорте.</w:t>
            </w:r>
          </w:p>
        </w:tc>
      </w:tr>
    </w:tbl>
    <w:p w14:paraId="72E2EE46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6DBEB52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01"/>
        <w:gridCol w:w="1642"/>
        <w:gridCol w:w="4048"/>
        <w:gridCol w:w="5633"/>
      </w:tblGrid>
      <w:tr w:rsidR="00CB52C7" w:rsidRPr="00AA6695" w14:paraId="14FA09C0" w14:textId="77777777" w:rsidTr="00E458A5">
        <w:trPr>
          <w:trHeight w:val="1366"/>
        </w:trPr>
        <w:tc>
          <w:tcPr>
            <w:tcW w:w="821" w:type="dxa"/>
          </w:tcPr>
          <w:p w14:paraId="3DDF4DE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701" w:type="dxa"/>
          </w:tcPr>
          <w:p w14:paraId="3ABB873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42" w:type="dxa"/>
          </w:tcPr>
          <w:p w14:paraId="473EC74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4E6F01FF" w14:textId="77777777" w:rsidR="00CB52C7" w:rsidRPr="00CB52C7" w:rsidRDefault="00CB52C7" w:rsidP="00CB52C7">
            <w:pPr>
              <w:ind w:left="110" w:right="101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ситуаций на транспорте</w:t>
            </w:r>
          </w:p>
        </w:tc>
        <w:tc>
          <w:tcPr>
            <w:tcW w:w="5633" w:type="dxa"/>
          </w:tcPr>
          <w:p w14:paraId="13AC775F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извлечения пострадавшего из транспорта.</w:t>
            </w:r>
          </w:p>
          <w:p w14:paraId="5A6C21EB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015E2D3C" w14:textId="77777777" w:rsidR="00CB52C7" w:rsidRPr="00CB52C7" w:rsidRDefault="00CB52C7" w:rsidP="00CB52C7">
            <w:pPr>
              <w:spacing w:before="2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3249EDA5" w14:textId="77777777" w:rsidTr="00E458A5">
        <w:trPr>
          <w:trHeight w:val="350"/>
        </w:trPr>
        <w:tc>
          <w:tcPr>
            <w:tcW w:w="3522" w:type="dxa"/>
            <w:gridSpan w:val="2"/>
          </w:tcPr>
          <w:p w14:paraId="5754D202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42" w:type="dxa"/>
          </w:tcPr>
          <w:p w14:paraId="6C097219" w14:textId="77777777" w:rsidR="00CB52C7" w:rsidRPr="00CB52C7" w:rsidRDefault="00CB52C7" w:rsidP="00CB52C7">
            <w:pPr>
              <w:ind w:left="40" w:right="4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7</w:t>
            </w:r>
          </w:p>
        </w:tc>
        <w:tc>
          <w:tcPr>
            <w:tcW w:w="4048" w:type="dxa"/>
          </w:tcPr>
          <w:p w14:paraId="416B29A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472A068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6D319723" w14:textId="77777777" w:rsidTr="00E458A5">
        <w:trPr>
          <w:trHeight w:val="343"/>
        </w:trPr>
        <w:tc>
          <w:tcPr>
            <w:tcW w:w="14845" w:type="dxa"/>
            <w:gridSpan w:val="5"/>
          </w:tcPr>
          <w:p w14:paraId="592EA30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«Безопасность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в общественных</w:t>
            </w:r>
            <w:r w:rsidRPr="00CB52C7">
              <w:rPr>
                <w:rFonts w:ascii="Times New Roman" w:eastAsia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местах»</w:t>
            </w:r>
          </w:p>
        </w:tc>
      </w:tr>
      <w:tr w:rsidR="00CB52C7" w:rsidRPr="00AA6695" w14:paraId="79FC48EB" w14:textId="77777777" w:rsidTr="00E458A5">
        <w:trPr>
          <w:trHeight w:val="3131"/>
        </w:trPr>
        <w:tc>
          <w:tcPr>
            <w:tcW w:w="821" w:type="dxa"/>
          </w:tcPr>
          <w:p w14:paraId="2280181F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6.1</w:t>
            </w:r>
          </w:p>
        </w:tc>
        <w:tc>
          <w:tcPr>
            <w:tcW w:w="2701" w:type="dxa"/>
          </w:tcPr>
          <w:p w14:paraId="272A2139" w14:textId="77777777" w:rsidR="00CB52C7" w:rsidRPr="00CB52C7" w:rsidRDefault="00CB52C7" w:rsidP="00CB52C7">
            <w:pPr>
              <w:ind w:left="117" w:right="13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Основные опасности</w:t>
            </w:r>
          </w:p>
          <w:p w14:paraId="164957E2" w14:textId="77777777" w:rsidR="00CB52C7" w:rsidRPr="00CB52C7" w:rsidRDefault="00CB52C7" w:rsidP="00CB52C7">
            <w:pPr>
              <w:ind w:left="117" w:right="61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общественных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местах</w:t>
            </w:r>
          </w:p>
        </w:tc>
        <w:tc>
          <w:tcPr>
            <w:tcW w:w="1642" w:type="dxa"/>
          </w:tcPr>
          <w:p w14:paraId="16BD3A38" w14:textId="77777777" w:rsidR="00CB52C7" w:rsidRPr="00CB52C7" w:rsidRDefault="00CB52C7" w:rsidP="00CB52C7">
            <w:pPr>
              <w:ind w:left="4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746F23E6" w14:textId="77777777" w:rsidR="00CB52C7" w:rsidRPr="00CB52C7" w:rsidRDefault="00CB52C7" w:rsidP="00CB52C7">
            <w:pPr>
              <w:ind w:left="110" w:right="138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Общественные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места 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характеристики,</w:t>
            </w:r>
          </w:p>
          <w:p w14:paraId="66C1192D" w14:textId="77777777" w:rsidR="00CB52C7" w:rsidRPr="00CB52C7" w:rsidRDefault="00CB52C7" w:rsidP="00CB52C7">
            <w:pPr>
              <w:ind w:left="110" w:right="68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потенциальные источники опасности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общественных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местах.</w:t>
            </w:r>
          </w:p>
          <w:p w14:paraId="18EFBF79" w14:textId="77777777" w:rsidR="00CB52C7" w:rsidRPr="00CB52C7" w:rsidRDefault="00CB52C7" w:rsidP="00CB52C7">
            <w:pPr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вызова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экстренных служб и порядок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взаимодействия</w:t>
            </w:r>
          </w:p>
          <w:p w14:paraId="40913C8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ними</w:t>
            </w:r>
          </w:p>
        </w:tc>
        <w:tc>
          <w:tcPr>
            <w:tcW w:w="5633" w:type="dxa"/>
          </w:tcPr>
          <w:p w14:paraId="1ECCE4E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 общественные места. 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потенциальные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источники опасности в общественных местах.</w:t>
            </w:r>
          </w:p>
          <w:p w14:paraId="35758F03" w14:textId="77777777" w:rsidR="00CB52C7" w:rsidRPr="00CB52C7" w:rsidRDefault="00CB52C7" w:rsidP="00CB52C7">
            <w:pPr>
              <w:spacing w:before="7"/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правила вызова экстренных служб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взаимодействия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ними</w:t>
            </w:r>
          </w:p>
        </w:tc>
      </w:tr>
      <w:tr w:rsidR="00CB52C7" w:rsidRPr="00AA6695" w14:paraId="0545B91B" w14:textId="77777777" w:rsidTr="00E458A5">
        <w:trPr>
          <w:trHeight w:val="3829"/>
        </w:trPr>
        <w:tc>
          <w:tcPr>
            <w:tcW w:w="821" w:type="dxa"/>
          </w:tcPr>
          <w:p w14:paraId="5E864F9D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6.2</w:t>
            </w:r>
          </w:p>
        </w:tc>
        <w:tc>
          <w:tcPr>
            <w:tcW w:w="2701" w:type="dxa"/>
          </w:tcPr>
          <w:p w14:paraId="61A917C5" w14:textId="77777777" w:rsidR="00CB52C7" w:rsidRPr="00CB52C7" w:rsidRDefault="00CB52C7" w:rsidP="00CB52C7">
            <w:pPr>
              <w:ind w:left="117" w:right="61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Правила безопасного поведения</w:t>
            </w:r>
          </w:p>
          <w:p w14:paraId="2F01C353" w14:textId="77777777" w:rsidR="00CB52C7" w:rsidRPr="00CB52C7" w:rsidRDefault="00CB52C7" w:rsidP="00CB52C7">
            <w:pPr>
              <w:ind w:left="117" w:right="73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посещении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массовых мероприятий</w:t>
            </w:r>
          </w:p>
        </w:tc>
        <w:tc>
          <w:tcPr>
            <w:tcW w:w="1642" w:type="dxa"/>
          </w:tcPr>
          <w:p w14:paraId="71AF0A10" w14:textId="77777777" w:rsidR="00CB52C7" w:rsidRPr="00CB52C7" w:rsidRDefault="00CB52C7" w:rsidP="00CB52C7">
            <w:pPr>
              <w:ind w:left="4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6321E98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Массовые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мероприятия</w:t>
            </w:r>
          </w:p>
          <w:p w14:paraId="270867C3" w14:textId="77777777" w:rsidR="00CB52C7" w:rsidRPr="00CB52C7" w:rsidRDefault="00CB52C7" w:rsidP="00CB52C7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ним.</w:t>
            </w:r>
          </w:p>
          <w:p w14:paraId="08817285" w14:textId="77777777" w:rsidR="00CB52C7" w:rsidRPr="00CB52C7" w:rsidRDefault="00CB52C7" w:rsidP="00CB52C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69130126" w14:textId="77777777" w:rsidR="00CB52C7" w:rsidRPr="00CB52C7" w:rsidRDefault="00CB52C7" w:rsidP="00CB52C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 беспорядках в местах массового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пребывания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людей.</w:t>
            </w:r>
          </w:p>
          <w:p w14:paraId="19200EC9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7DE3F1C8" w14:textId="77777777" w:rsidR="00CB52C7" w:rsidRPr="00CB52C7" w:rsidRDefault="00CB52C7" w:rsidP="00CB52C7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попадании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толпу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давку</w:t>
            </w:r>
          </w:p>
        </w:tc>
        <w:tc>
          <w:tcPr>
            <w:tcW w:w="5633" w:type="dxa"/>
          </w:tcPr>
          <w:p w14:paraId="2CBF91C6" w14:textId="77777777" w:rsidR="00CB52C7" w:rsidRPr="00CB52C7" w:rsidRDefault="00CB52C7" w:rsidP="00CB52C7">
            <w:pPr>
              <w:ind w:left="118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массовые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мероприятия и объясняют правила подготовки</w:t>
            </w:r>
          </w:p>
          <w:p w14:paraId="4C48262E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ним.</w:t>
            </w:r>
          </w:p>
          <w:p w14:paraId="06ED96F8" w14:textId="77777777" w:rsidR="00CB52C7" w:rsidRPr="00CB52C7" w:rsidRDefault="00CB52C7" w:rsidP="00CB52C7">
            <w:pPr>
              <w:spacing w:before="22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безопасного поведения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беспорядках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местах массового пребывания людей.</w:t>
            </w:r>
          </w:p>
          <w:p w14:paraId="63C55CEB" w14:textId="77777777" w:rsidR="00CB52C7" w:rsidRPr="00CB52C7" w:rsidRDefault="00CB52C7" w:rsidP="00CB52C7">
            <w:pPr>
              <w:ind w:left="118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 действий при попадании в толпу</w:t>
            </w:r>
          </w:p>
          <w:p w14:paraId="258A7F63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давку.</w:t>
            </w:r>
          </w:p>
          <w:p w14:paraId="4D45AE8A" w14:textId="77777777" w:rsidR="00CB52C7" w:rsidRPr="00CB52C7" w:rsidRDefault="00CB52C7" w:rsidP="00CB52C7">
            <w:pPr>
              <w:spacing w:before="1"/>
              <w:ind w:left="118" w:right="15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 и решают ситуационные задачи</w:t>
            </w:r>
          </w:p>
        </w:tc>
      </w:tr>
    </w:tbl>
    <w:p w14:paraId="5EDAF389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0BDA77D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2715"/>
        <w:gridCol w:w="1628"/>
        <w:gridCol w:w="4048"/>
        <w:gridCol w:w="5633"/>
      </w:tblGrid>
      <w:tr w:rsidR="00CB52C7" w:rsidRPr="00AA6695" w14:paraId="2E99086E" w14:textId="77777777" w:rsidTr="00E458A5">
        <w:trPr>
          <w:trHeight w:val="3411"/>
        </w:trPr>
        <w:tc>
          <w:tcPr>
            <w:tcW w:w="821" w:type="dxa"/>
          </w:tcPr>
          <w:p w14:paraId="56CF1C48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6.3</w:t>
            </w:r>
          </w:p>
        </w:tc>
        <w:tc>
          <w:tcPr>
            <w:tcW w:w="2715" w:type="dxa"/>
          </w:tcPr>
          <w:p w14:paraId="627CE6FF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Пожарная безопасность</w:t>
            </w:r>
          </w:p>
          <w:p w14:paraId="6CB6B39A" w14:textId="77777777" w:rsidR="00CB52C7" w:rsidRPr="00CB52C7" w:rsidRDefault="00CB52C7" w:rsidP="00CB52C7">
            <w:pPr>
              <w:ind w:left="117" w:right="63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общественных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местах</w:t>
            </w:r>
          </w:p>
        </w:tc>
        <w:tc>
          <w:tcPr>
            <w:tcW w:w="1628" w:type="dxa"/>
          </w:tcPr>
          <w:p w14:paraId="38151B86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1CCDB1D5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1A2BFD2A" w14:textId="77777777" w:rsidR="00CB52C7" w:rsidRPr="00CB52C7" w:rsidRDefault="00CB52C7" w:rsidP="00CB52C7">
            <w:pPr>
              <w:spacing w:before="17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обнаружении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угрозы возникновения пожара.</w:t>
            </w:r>
          </w:p>
          <w:p w14:paraId="249C045C" w14:textId="77777777" w:rsidR="00CB52C7" w:rsidRPr="00CB52C7" w:rsidRDefault="00CB52C7" w:rsidP="00CB52C7">
            <w:pPr>
              <w:spacing w:before="8"/>
              <w:ind w:left="110" w:right="173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эвакуации</w:t>
            </w:r>
          </w:p>
          <w:p w14:paraId="105FF792" w14:textId="77777777" w:rsidR="00CB52C7" w:rsidRPr="00CB52C7" w:rsidRDefault="00CB52C7" w:rsidP="00CB52C7">
            <w:pPr>
              <w:spacing w:before="1"/>
              <w:ind w:left="110" w:right="113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из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общественных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мест и зданий</w:t>
            </w:r>
          </w:p>
        </w:tc>
        <w:tc>
          <w:tcPr>
            <w:tcW w:w="5633" w:type="dxa"/>
          </w:tcPr>
          <w:p w14:paraId="4CA94DB7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действий при обнаружении угрозы возникновения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пожара.</w:t>
            </w:r>
          </w:p>
          <w:p w14:paraId="16174FBB" w14:textId="77777777" w:rsidR="00CB52C7" w:rsidRPr="00CB52C7" w:rsidRDefault="00CB52C7" w:rsidP="00CB52C7">
            <w:pPr>
              <w:spacing w:before="5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 безопасных действий при эвакуации</w:t>
            </w:r>
          </w:p>
          <w:p w14:paraId="175A8224" w14:textId="77777777" w:rsidR="00CB52C7" w:rsidRPr="00CB52C7" w:rsidRDefault="00CB52C7" w:rsidP="00CB52C7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из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общественных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мест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зданий.</w:t>
            </w:r>
          </w:p>
          <w:p w14:paraId="063F6451" w14:textId="77777777" w:rsidR="00CB52C7" w:rsidRPr="00CB52C7" w:rsidRDefault="00CB52C7" w:rsidP="00CB52C7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обрушениях зданий и сооружений.</w:t>
            </w:r>
          </w:p>
          <w:p w14:paraId="48F8249B" w14:textId="77777777" w:rsidR="00CB52C7" w:rsidRPr="00CB52C7" w:rsidRDefault="00CB52C7" w:rsidP="00CB52C7">
            <w:pPr>
              <w:spacing w:before="1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72A13C73" w14:textId="77777777" w:rsidR="00CB52C7" w:rsidRPr="00CB52C7" w:rsidRDefault="00CB52C7" w:rsidP="00CB52C7">
            <w:pPr>
              <w:spacing w:before="24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3E0AE319" w14:textId="77777777" w:rsidTr="00E458A5">
        <w:trPr>
          <w:trHeight w:val="5458"/>
        </w:trPr>
        <w:tc>
          <w:tcPr>
            <w:tcW w:w="821" w:type="dxa"/>
          </w:tcPr>
          <w:p w14:paraId="3FE53928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6.4</w:t>
            </w:r>
          </w:p>
        </w:tc>
        <w:tc>
          <w:tcPr>
            <w:tcW w:w="2715" w:type="dxa"/>
          </w:tcPr>
          <w:p w14:paraId="57CE7B29" w14:textId="77777777" w:rsidR="00CB52C7" w:rsidRPr="00CB52C7" w:rsidRDefault="00CB52C7" w:rsidP="00CB52C7">
            <w:pPr>
              <w:ind w:left="117" w:right="119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 действия</w:t>
            </w:r>
          </w:p>
          <w:p w14:paraId="2757C69D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в ситуациях криминогенного 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антиобщественного характера</w:t>
            </w:r>
          </w:p>
        </w:tc>
        <w:tc>
          <w:tcPr>
            <w:tcW w:w="1628" w:type="dxa"/>
          </w:tcPr>
          <w:p w14:paraId="6D6B2C08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4385152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криминогенного</w:t>
            </w:r>
          </w:p>
          <w:p w14:paraId="638A83AA" w14:textId="77777777" w:rsidR="00CB52C7" w:rsidRPr="00CB52C7" w:rsidRDefault="00CB52C7" w:rsidP="00CB52C7">
            <w:pPr>
              <w:spacing w:before="23"/>
              <w:ind w:left="110" w:right="1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антиобщественного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характера в общественных местах,</w:t>
            </w:r>
          </w:p>
          <w:p w14:paraId="53E9F78F" w14:textId="77777777" w:rsidR="00CB52C7" w:rsidRPr="00CB52C7" w:rsidRDefault="00CB52C7" w:rsidP="00CB52C7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возникновении.</w:t>
            </w:r>
          </w:p>
          <w:p w14:paraId="51CB0AE1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756D4316" w14:textId="77777777" w:rsidR="00CB52C7" w:rsidRPr="00CB52C7" w:rsidRDefault="00CB52C7" w:rsidP="00CB52C7">
            <w:pPr>
              <w:spacing w:before="17"/>
              <w:ind w:left="110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 обнаружении бесхозных (потенциально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опасных)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вещей и предметов, а также</w:t>
            </w:r>
          </w:p>
          <w:p w14:paraId="7BB38BAA" w14:textId="77777777" w:rsidR="00CB52C7" w:rsidRPr="00CB52C7" w:rsidRDefault="00CB52C7" w:rsidP="00CB52C7">
            <w:pPr>
              <w:ind w:left="110" w:right="100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 условиях совершения террористического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акта, в том числе при захвате</w:t>
            </w:r>
          </w:p>
          <w:p w14:paraId="3201EF85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освобождении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заложников.</w:t>
            </w:r>
          </w:p>
          <w:p w14:paraId="0F4E976A" w14:textId="77777777" w:rsidR="00CB52C7" w:rsidRPr="00CB52C7" w:rsidRDefault="00CB52C7" w:rsidP="00CB52C7">
            <w:pPr>
              <w:spacing w:before="22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551365A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взаимодействии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право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softHyphen/>
              <w:t>охранительными органами</w:t>
            </w:r>
          </w:p>
        </w:tc>
        <w:tc>
          <w:tcPr>
            <w:tcW w:w="5633" w:type="dxa"/>
          </w:tcPr>
          <w:p w14:paraId="643038BF" w14:textId="77777777" w:rsidR="00CB52C7" w:rsidRPr="00CB52C7" w:rsidRDefault="00CB52C7" w:rsidP="00CB52C7">
            <w:pPr>
              <w:ind w:left="118" w:right="2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криминогенного и антиобщественного характера</w:t>
            </w:r>
          </w:p>
          <w:p w14:paraId="28FDD93F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общественных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местах.</w:t>
            </w:r>
          </w:p>
          <w:p w14:paraId="2D8401E8" w14:textId="77777777" w:rsidR="00CB52C7" w:rsidRPr="00CB52C7" w:rsidRDefault="00CB52C7" w:rsidP="00CB52C7">
            <w:pPr>
              <w:spacing w:before="6"/>
              <w:ind w:left="118" w:right="13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в ситуациях криминогенного</w:t>
            </w:r>
          </w:p>
          <w:p w14:paraId="3C49E7B7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антиобщественного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характера,</w:t>
            </w:r>
          </w:p>
          <w:p w14:paraId="7A4B276D" w14:textId="77777777" w:rsidR="00CB52C7" w:rsidRPr="00CB52C7" w:rsidRDefault="00CB52C7" w:rsidP="00CB52C7">
            <w:pPr>
              <w:spacing w:before="17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обнаружении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бесхозных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(потенциально опасных) вещей и предметов, а также</w:t>
            </w:r>
          </w:p>
          <w:p w14:paraId="30347989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условиях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совершения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террористического акта, в том числе при захвате</w:t>
            </w:r>
          </w:p>
          <w:p w14:paraId="682736D6" w14:textId="77777777" w:rsidR="00CB52C7" w:rsidRPr="00CB52C7" w:rsidRDefault="00CB52C7" w:rsidP="00CB52C7">
            <w:pPr>
              <w:spacing w:before="3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освобождении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заложников.</w:t>
            </w:r>
          </w:p>
          <w:p w14:paraId="436FA72E" w14:textId="77777777" w:rsidR="00CB52C7" w:rsidRPr="00CB52C7" w:rsidRDefault="00CB52C7" w:rsidP="00CB52C7">
            <w:pPr>
              <w:spacing w:before="17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2D6D57B8" w14:textId="77777777" w:rsidR="00CB52C7" w:rsidRPr="00CB52C7" w:rsidRDefault="00CB52C7" w:rsidP="00CB52C7">
            <w:pPr>
              <w:spacing w:before="17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взаимодействии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правоохранительными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органами.</w:t>
            </w:r>
          </w:p>
          <w:p w14:paraId="56CAF6AC" w14:textId="77777777" w:rsidR="00CB52C7" w:rsidRPr="00CB52C7" w:rsidRDefault="00CB52C7" w:rsidP="00CB52C7">
            <w:pPr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4366139A" w14:textId="77777777" w:rsidR="00CB52C7" w:rsidRPr="00CB52C7" w:rsidRDefault="00CB52C7" w:rsidP="00CB52C7">
            <w:pPr>
              <w:spacing w:before="16"/>
              <w:ind w:left="11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6F9085AE" w14:textId="77777777" w:rsidTr="00E458A5">
        <w:trPr>
          <w:trHeight w:val="343"/>
        </w:trPr>
        <w:tc>
          <w:tcPr>
            <w:tcW w:w="3536" w:type="dxa"/>
            <w:gridSpan w:val="2"/>
          </w:tcPr>
          <w:p w14:paraId="42B6FBF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00EE04D0" w14:textId="77777777" w:rsidR="00CB52C7" w:rsidRPr="00CB52C7" w:rsidRDefault="00CB52C7" w:rsidP="00CB52C7">
            <w:pPr>
              <w:ind w:left="28" w:right="2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6</w:t>
            </w:r>
          </w:p>
        </w:tc>
        <w:tc>
          <w:tcPr>
            <w:tcW w:w="4048" w:type="dxa"/>
          </w:tcPr>
          <w:p w14:paraId="463B424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6A69954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16654997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6C4F68E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098742F9" w14:textId="77777777" w:rsidTr="00E458A5">
        <w:trPr>
          <w:trHeight w:val="350"/>
        </w:trPr>
        <w:tc>
          <w:tcPr>
            <w:tcW w:w="14846" w:type="dxa"/>
            <w:gridSpan w:val="5"/>
          </w:tcPr>
          <w:p w14:paraId="0D33711E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«Безопасность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среде»</w:t>
            </w:r>
          </w:p>
        </w:tc>
      </w:tr>
      <w:tr w:rsidR="00CB52C7" w:rsidRPr="00CB52C7" w14:paraId="00037C30" w14:textId="77777777" w:rsidTr="00E458A5">
        <w:trPr>
          <w:trHeight w:val="332"/>
        </w:trPr>
        <w:tc>
          <w:tcPr>
            <w:tcW w:w="1023" w:type="dxa"/>
            <w:tcBorders>
              <w:bottom w:val="nil"/>
            </w:tcBorders>
          </w:tcPr>
          <w:p w14:paraId="25211157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7.1</w:t>
            </w:r>
          </w:p>
        </w:tc>
        <w:tc>
          <w:tcPr>
            <w:tcW w:w="2514" w:type="dxa"/>
            <w:tcBorders>
              <w:bottom w:val="nil"/>
            </w:tcBorders>
          </w:tcPr>
          <w:p w14:paraId="00A30A0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Правила</w:t>
            </w:r>
          </w:p>
        </w:tc>
        <w:tc>
          <w:tcPr>
            <w:tcW w:w="1628" w:type="dxa"/>
            <w:tcBorders>
              <w:bottom w:val="nil"/>
            </w:tcBorders>
          </w:tcPr>
          <w:p w14:paraId="09C38236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  <w:tcBorders>
              <w:bottom w:val="nil"/>
            </w:tcBorders>
          </w:tcPr>
          <w:p w14:paraId="2C670DCA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чрезвычайные</w:t>
            </w:r>
          </w:p>
        </w:tc>
        <w:tc>
          <w:tcPr>
            <w:tcW w:w="5633" w:type="dxa"/>
            <w:tcBorders>
              <w:bottom w:val="nil"/>
            </w:tcBorders>
          </w:tcPr>
          <w:p w14:paraId="0888B7E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характеризуют</w:t>
            </w:r>
          </w:p>
        </w:tc>
      </w:tr>
      <w:tr w:rsidR="00CB52C7" w:rsidRPr="00CB52C7" w14:paraId="60FA360B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20BFEAC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7D9FCD38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безопасного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7690CE5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2C488FC9" w14:textId="77777777" w:rsidR="00CB52C7" w:rsidRPr="00CB52C7" w:rsidRDefault="00CB52C7" w:rsidP="00CB52C7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классификация.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6C0E410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ситуации.</w:t>
            </w:r>
          </w:p>
        </w:tc>
      </w:tr>
      <w:tr w:rsidR="00CB52C7" w:rsidRPr="00CB52C7" w14:paraId="639350AB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79F8242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3F8EE18D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676FB6D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43C7118E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среде: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6F94330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самых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распространенных</w:t>
            </w:r>
          </w:p>
        </w:tc>
      </w:tr>
      <w:tr w:rsidR="00CB52C7" w:rsidRPr="00CB52C7" w14:paraId="4BE7ECE2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258A8DD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4F70ED50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среде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3A4CFF5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36EC67F3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дикие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животные,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змеи,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65CA9B9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опасных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животных,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змей,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насекомых,</w:t>
            </w:r>
          </w:p>
        </w:tc>
      </w:tr>
      <w:tr w:rsidR="00CB52C7" w:rsidRPr="00AA6695" w14:paraId="5A2C2A67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1B77694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4F0F889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21F7C5A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39654A84" w14:textId="77777777" w:rsidR="00CB52C7" w:rsidRPr="00CB52C7" w:rsidRDefault="00CB52C7" w:rsidP="00CB52C7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насекомые,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паукообразные,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DE8770D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паукообразных,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ядовитые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грибы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растения.</w:t>
            </w:r>
          </w:p>
        </w:tc>
      </w:tr>
      <w:tr w:rsidR="00CB52C7" w:rsidRPr="00CB52C7" w14:paraId="05642D48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6B6394D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6652241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783F8FD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397E5D96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ядовитые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грибы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растения.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3FD910BE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</w:tc>
      </w:tr>
      <w:tr w:rsidR="00CB52C7" w:rsidRPr="00AA6695" w14:paraId="1C035560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6F29D7F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334F943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0EF51E1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6C90A069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безопасного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366DB9A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снижения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риска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встречи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дикими</w:t>
            </w:r>
          </w:p>
        </w:tc>
      </w:tr>
      <w:tr w:rsidR="00CB52C7" w:rsidRPr="00CB52C7" w14:paraId="5957B6A1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46EF00B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59FB593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1A99E8E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1D8789B5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встрече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3BA9E4C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животными.</w:t>
            </w:r>
          </w:p>
        </w:tc>
      </w:tr>
      <w:tr w:rsidR="00CB52C7" w:rsidRPr="00CB52C7" w14:paraId="0614D8ED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1506236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27898D0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62F4E2A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67A7B340" w14:textId="77777777" w:rsidR="00CB52C7" w:rsidRPr="00CB52C7" w:rsidRDefault="00CB52C7" w:rsidP="00CB52C7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дикими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животными,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змеями,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79479E4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</w:tc>
      </w:tr>
      <w:tr w:rsidR="00CB52C7" w:rsidRPr="00AA6695" w14:paraId="1C6BD758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68D2BF4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780210E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024FCB5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4A384C20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насекомыми,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паукообразными,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CCD5612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встрече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дикими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животными,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укусах</w:t>
            </w:r>
          </w:p>
        </w:tc>
      </w:tr>
      <w:tr w:rsidR="00CB52C7" w:rsidRPr="00CB52C7" w14:paraId="2ACC16D9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7031068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23D49F1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2EE92AB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4218D978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ядовитыми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грибами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E5B9767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змей,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паукообразных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насекомых.</w:t>
            </w:r>
          </w:p>
        </w:tc>
      </w:tr>
      <w:tr w:rsidR="00CB52C7" w:rsidRPr="00CB52C7" w14:paraId="1C987773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729540C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62E3B44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54876CB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6A639F45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растениями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AE209A3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</w:tc>
      </w:tr>
      <w:tr w:rsidR="00CB52C7" w:rsidRPr="00AA6695" w14:paraId="1C7FAB24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202B4A5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37CF19E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1F22C01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1330EDA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71A06B1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снижения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отравления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ядовитыми</w:t>
            </w:r>
          </w:p>
        </w:tc>
      </w:tr>
      <w:tr w:rsidR="00CB52C7" w:rsidRPr="00CB52C7" w14:paraId="30D7A59D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68D53AB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5739CED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5FC060C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724D69E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EE42121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грибами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растениями.</w:t>
            </w:r>
          </w:p>
        </w:tc>
      </w:tr>
      <w:tr w:rsidR="00CB52C7" w:rsidRPr="00AA6695" w14:paraId="121D1C5B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5BF93B7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036B56B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47EA887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0B81285A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4F5BB3D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</w:tc>
      </w:tr>
      <w:tr w:rsidR="00CB52C7" w:rsidRPr="00CB52C7" w14:paraId="7447CE33" w14:textId="77777777" w:rsidTr="00E458A5">
        <w:trPr>
          <w:trHeight w:val="366"/>
        </w:trPr>
        <w:tc>
          <w:tcPr>
            <w:tcW w:w="1023" w:type="dxa"/>
            <w:tcBorders>
              <w:top w:val="nil"/>
            </w:tcBorders>
          </w:tcPr>
          <w:p w14:paraId="01D5990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</w:tcBorders>
          </w:tcPr>
          <w:p w14:paraId="7A5BECA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</w:tcBorders>
          </w:tcPr>
          <w:p w14:paraId="339246A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</w:tcBorders>
          </w:tcPr>
          <w:p w14:paraId="0DACE41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  <w:tcBorders>
              <w:top w:val="nil"/>
            </w:tcBorders>
          </w:tcPr>
          <w:p w14:paraId="3CB7DA8B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5FBAEF34" w14:textId="77777777" w:rsidTr="00E458A5">
        <w:trPr>
          <w:trHeight w:val="329"/>
        </w:trPr>
        <w:tc>
          <w:tcPr>
            <w:tcW w:w="1023" w:type="dxa"/>
            <w:tcBorders>
              <w:bottom w:val="nil"/>
            </w:tcBorders>
          </w:tcPr>
          <w:p w14:paraId="01BE7437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7.2</w:t>
            </w:r>
          </w:p>
        </w:tc>
        <w:tc>
          <w:tcPr>
            <w:tcW w:w="2514" w:type="dxa"/>
            <w:tcBorders>
              <w:bottom w:val="nil"/>
            </w:tcBorders>
          </w:tcPr>
          <w:p w14:paraId="027D14D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</w:t>
            </w:r>
          </w:p>
        </w:tc>
        <w:tc>
          <w:tcPr>
            <w:tcW w:w="1628" w:type="dxa"/>
            <w:tcBorders>
              <w:bottom w:val="nil"/>
            </w:tcBorders>
          </w:tcPr>
          <w:p w14:paraId="1395FC37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  <w:tcBorders>
              <w:bottom w:val="nil"/>
            </w:tcBorders>
          </w:tcPr>
          <w:p w14:paraId="7BF98E9B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Автономные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условия,</w:t>
            </w:r>
          </w:p>
        </w:tc>
        <w:tc>
          <w:tcPr>
            <w:tcW w:w="5633" w:type="dxa"/>
            <w:tcBorders>
              <w:bottom w:val="nil"/>
            </w:tcBorders>
          </w:tcPr>
          <w:p w14:paraId="2FE0D793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автономные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условия,</w:t>
            </w:r>
          </w:p>
        </w:tc>
      </w:tr>
      <w:tr w:rsidR="00CB52C7" w:rsidRPr="00AA6695" w14:paraId="404B5698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21777EB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00446695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действия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5B20158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78E6CD1C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особенности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опасности,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9579712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порядок</w:t>
            </w:r>
          </w:p>
        </w:tc>
      </w:tr>
      <w:tr w:rsidR="00CB52C7" w:rsidRPr="00CB52C7" w14:paraId="066BCE20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2545E2E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051DAD88" w14:textId="77777777" w:rsidR="00CB52C7" w:rsidRPr="00CB52C7" w:rsidRDefault="00CB52C7" w:rsidP="00CB52C7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автономном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5E96DB1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5C5F493C" w14:textId="77777777" w:rsidR="00CB52C7" w:rsidRPr="00CB52C7" w:rsidRDefault="00CB52C7" w:rsidP="00CB52C7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подготовки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E895AC3" w14:textId="77777777" w:rsidR="00CB52C7" w:rsidRPr="00CB52C7" w:rsidRDefault="00CB52C7" w:rsidP="00CB52C7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ним.</w:t>
            </w:r>
          </w:p>
        </w:tc>
      </w:tr>
      <w:tr w:rsidR="00CB52C7" w:rsidRPr="00CB52C7" w14:paraId="4A0F80E7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70CF489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5B208DB7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существовании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0AE97CA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3A5EC31E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автономному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пребыванию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0702A31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</w:tc>
      </w:tr>
      <w:tr w:rsidR="00CB52C7" w:rsidRPr="00AA6695" w14:paraId="52D76E99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4FD0F55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1E61A34A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среде</w:t>
            </w: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22C211B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0A2D9BE7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среде.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2C2B647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автономном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пребывании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природной</w:t>
            </w:r>
          </w:p>
        </w:tc>
      </w:tr>
      <w:tr w:rsidR="00CB52C7" w:rsidRPr="00CB52C7" w14:paraId="5F0E2820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2DBAD54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7393C0C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06578BE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679EEF43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74DCF14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среде: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ориентирование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местности,</w:t>
            </w:r>
          </w:p>
        </w:tc>
      </w:tr>
      <w:tr w:rsidR="00CB52C7" w:rsidRPr="00AA6695" w14:paraId="7E17ACDC" w14:textId="77777777" w:rsidTr="00E458A5">
        <w:trPr>
          <w:trHeight w:val="349"/>
        </w:trPr>
        <w:tc>
          <w:tcPr>
            <w:tcW w:w="1023" w:type="dxa"/>
            <w:tcBorders>
              <w:top w:val="nil"/>
              <w:bottom w:val="nil"/>
            </w:tcBorders>
          </w:tcPr>
          <w:p w14:paraId="3D26491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00CFB02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3AA6BBF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2985B1BF" w14:textId="77777777" w:rsidR="00CB52C7" w:rsidRPr="00CB52C7" w:rsidRDefault="00CB52C7" w:rsidP="00CB52C7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автономном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пребывании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0900C87A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том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числе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работа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компасом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картой,</w:t>
            </w:r>
          </w:p>
        </w:tc>
      </w:tr>
      <w:tr w:rsidR="00CB52C7" w:rsidRPr="00AA6695" w14:paraId="10EFC16F" w14:textId="77777777" w:rsidTr="00E458A5">
        <w:trPr>
          <w:trHeight w:val="345"/>
        </w:trPr>
        <w:tc>
          <w:tcPr>
            <w:tcW w:w="1023" w:type="dxa"/>
            <w:tcBorders>
              <w:top w:val="nil"/>
              <w:bottom w:val="nil"/>
            </w:tcBorders>
          </w:tcPr>
          <w:p w14:paraId="6D4F6B2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  <w:bottom w:val="nil"/>
            </w:tcBorders>
          </w:tcPr>
          <w:p w14:paraId="1ACDD0E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  <w:bottom w:val="nil"/>
            </w:tcBorders>
          </w:tcPr>
          <w:p w14:paraId="64D3971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  <w:bottom w:val="nil"/>
            </w:tcBorders>
          </w:tcPr>
          <w:p w14:paraId="245731A8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среде.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018C2A3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обеспечение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ночлега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питания,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разведение</w:t>
            </w:r>
          </w:p>
        </w:tc>
      </w:tr>
      <w:tr w:rsidR="00CB52C7" w:rsidRPr="00CB52C7" w14:paraId="7BC60362" w14:textId="77777777" w:rsidTr="00E458A5">
        <w:trPr>
          <w:trHeight w:val="366"/>
        </w:trPr>
        <w:tc>
          <w:tcPr>
            <w:tcW w:w="1023" w:type="dxa"/>
            <w:tcBorders>
              <w:top w:val="nil"/>
            </w:tcBorders>
          </w:tcPr>
          <w:p w14:paraId="58DC671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  <w:tcBorders>
              <w:top w:val="nil"/>
            </w:tcBorders>
          </w:tcPr>
          <w:p w14:paraId="1A6C885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  <w:tcBorders>
              <w:top w:val="nil"/>
            </w:tcBorders>
          </w:tcPr>
          <w:p w14:paraId="50B681E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  <w:tcBorders>
              <w:top w:val="nil"/>
            </w:tcBorders>
          </w:tcPr>
          <w:p w14:paraId="04A1C1FA" w14:textId="77777777" w:rsidR="00CB52C7" w:rsidRPr="00CB52C7" w:rsidRDefault="00CB52C7" w:rsidP="00CB52C7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ориентирования</w:t>
            </w:r>
          </w:p>
        </w:tc>
        <w:tc>
          <w:tcPr>
            <w:tcW w:w="5633" w:type="dxa"/>
            <w:tcBorders>
              <w:top w:val="nil"/>
            </w:tcBorders>
          </w:tcPr>
          <w:p w14:paraId="4C9B457F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костра,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подача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сигналов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бедствия.</w:t>
            </w:r>
          </w:p>
        </w:tc>
      </w:tr>
    </w:tbl>
    <w:p w14:paraId="767CB62B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9657B4B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6D40F870" w14:textId="77777777" w:rsidTr="00E458A5">
        <w:trPr>
          <w:trHeight w:val="696"/>
        </w:trPr>
        <w:tc>
          <w:tcPr>
            <w:tcW w:w="1023" w:type="dxa"/>
          </w:tcPr>
          <w:p w14:paraId="3537C6D6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</w:tcPr>
          <w:p w14:paraId="37D3CA5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5307750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60226C0E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местности,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подачи</w:t>
            </w:r>
          </w:p>
          <w:p w14:paraId="23984A5A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сигналов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бедствия</w:t>
            </w:r>
          </w:p>
        </w:tc>
        <w:tc>
          <w:tcPr>
            <w:tcW w:w="5633" w:type="dxa"/>
          </w:tcPr>
          <w:p w14:paraId="24691C7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6F74C1F0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42A369FE" w14:textId="77777777" w:rsidTr="00E458A5">
        <w:trPr>
          <w:trHeight w:val="3131"/>
        </w:trPr>
        <w:tc>
          <w:tcPr>
            <w:tcW w:w="1023" w:type="dxa"/>
          </w:tcPr>
          <w:p w14:paraId="7087E263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7.3</w:t>
            </w:r>
          </w:p>
        </w:tc>
        <w:tc>
          <w:tcPr>
            <w:tcW w:w="2514" w:type="dxa"/>
          </w:tcPr>
          <w:p w14:paraId="2804D9FD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Пожарная безопасность</w:t>
            </w:r>
          </w:p>
          <w:p w14:paraId="5D2B99A6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природной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среде</w:t>
            </w:r>
          </w:p>
        </w:tc>
        <w:tc>
          <w:tcPr>
            <w:tcW w:w="1628" w:type="dxa"/>
          </w:tcPr>
          <w:p w14:paraId="6CB24DDE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0F623251" w14:textId="77777777" w:rsidR="00CB52C7" w:rsidRPr="00CB52C7" w:rsidRDefault="00CB52C7" w:rsidP="00CB52C7">
            <w:pPr>
              <w:ind w:left="109" w:right="37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Природные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пожары,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 и опасности, факторы</w:t>
            </w:r>
          </w:p>
          <w:p w14:paraId="4530F9DC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возникновения.</w:t>
            </w:r>
          </w:p>
          <w:p w14:paraId="02EE3BC0" w14:textId="77777777" w:rsidR="00CB52C7" w:rsidRPr="00CB52C7" w:rsidRDefault="00CB52C7" w:rsidP="00CB52C7">
            <w:pPr>
              <w:spacing w:before="27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0876EB87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нахождении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зоне природного пожара</w:t>
            </w:r>
          </w:p>
        </w:tc>
        <w:tc>
          <w:tcPr>
            <w:tcW w:w="5633" w:type="dxa"/>
          </w:tcPr>
          <w:p w14:paraId="5536450E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 и характеризуют природные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пожары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опасности. 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факторы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 возникновения пожаров.</w:t>
            </w:r>
          </w:p>
          <w:p w14:paraId="1E03FE9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безопасных</w:t>
            </w:r>
          </w:p>
          <w:p w14:paraId="1A4AF9F1" w14:textId="77777777" w:rsidR="00CB52C7" w:rsidRPr="00CB52C7" w:rsidRDefault="00CB52C7" w:rsidP="00CB52C7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нахождении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зоне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природного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пожара.</w:t>
            </w:r>
          </w:p>
          <w:p w14:paraId="49635B88" w14:textId="77777777" w:rsidR="00CB52C7" w:rsidRPr="00CB52C7" w:rsidRDefault="00CB52C7" w:rsidP="00CB52C7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03BB471A" w14:textId="77777777" w:rsidR="00CB52C7" w:rsidRPr="00CB52C7" w:rsidRDefault="00CB52C7" w:rsidP="00CB52C7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11614075" w14:textId="77777777" w:rsidTr="00E458A5">
        <w:trPr>
          <w:trHeight w:val="5220"/>
        </w:trPr>
        <w:tc>
          <w:tcPr>
            <w:tcW w:w="1023" w:type="dxa"/>
          </w:tcPr>
          <w:p w14:paraId="1225FBEF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7.4</w:t>
            </w:r>
          </w:p>
        </w:tc>
        <w:tc>
          <w:tcPr>
            <w:tcW w:w="2514" w:type="dxa"/>
          </w:tcPr>
          <w:p w14:paraId="563EBE5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Безопасное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горах</w:t>
            </w:r>
          </w:p>
        </w:tc>
        <w:tc>
          <w:tcPr>
            <w:tcW w:w="1628" w:type="dxa"/>
          </w:tcPr>
          <w:p w14:paraId="4017EFA2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7150FB41" w14:textId="77777777" w:rsidR="00CB52C7" w:rsidRPr="00CB52C7" w:rsidRDefault="00CB52C7" w:rsidP="00CB52C7">
            <w:pPr>
              <w:ind w:left="109" w:right="138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поведения в горах.</w:t>
            </w:r>
          </w:p>
          <w:p w14:paraId="4AC3F1E9" w14:textId="77777777" w:rsidR="00CB52C7" w:rsidRPr="00CB52C7" w:rsidRDefault="00CB52C7" w:rsidP="00CB52C7">
            <w:pPr>
              <w:ind w:left="109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Снежные лавины, их характеристики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опасности, порядок действий, необходимых для снижения риска попадания в лавину.</w:t>
            </w:r>
          </w:p>
          <w:p w14:paraId="5A2456E1" w14:textId="77777777" w:rsidR="00CB52C7" w:rsidRPr="00CB52C7" w:rsidRDefault="00CB52C7" w:rsidP="00CB52C7">
            <w:pPr>
              <w:ind w:left="109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Камнепады, их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 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опасности,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действий, необходимых для снижения риска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попадания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камнепад.</w:t>
            </w:r>
          </w:p>
          <w:p w14:paraId="3F25CA68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Сели,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характеристики</w:t>
            </w:r>
          </w:p>
          <w:p w14:paraId="27D2DB5D" w14:textId="77777777" w:rsidR="00CB52C7" w:rsidRPr="00CB52C7" w:rsidRDefault="00CB52C7" w:rsidP="00CB52C7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опасности,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попадании в зону селя.</w:t>
            </w:r>
          </w:p>
          <w:p w14:paraId="5F36419F" w14:textId="77777777" w:rsidR="00CB52C7" w:rsidRPr="00CB52C7" w:rsidRDefault="00CB52C7" w:rsidP="00CB52C7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Оползни,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характеристики</w:t>
            </w:r>
          </w:p>
        </w:tc>
        <w:tc>
          <w:tcPr>
            <w:tcW w:w="5633" w:type="dxa"/>
          </w:tcPr>
          <w:p w14:paraId="3F804B80" w14:textId="77777777" w:rsidR="00CB52C7" w:rsidRPr="00CB52C7" w:rsidRDefault="00CB52C7" w:rsidP="00CB52C7">
            <w:pPr>
              <w:ind w:left="117" w:right="13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в горах.</w:t>
            </w:r>
          </w:p>
          <w:p w14:paraId="37DD461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снежные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лавины,</w:t>
            </w:r>
          </w:p>
          <w:p w14:paraId="3ED5C87A" w14:textId="77777777" w:rsidR="00CB52C7" w:rsidRPr="00CB52C7" w:rsidRDefault="00CB52C7" w:rsidP="00CB52C7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камнепады,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сели,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оползни,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внешние признаки и опасности.</w:t>
            </w:r>
          </w:p>
          <w:p w14:paraId="2A78C30B" w14:textId="77777777" w:rsidR="00CB52C7" w:rsidRPr="00CB52C7" w:rsidRDefault="00CB52C7" w:rsidP="00CB52C7">
            <w:pPr>
              <w:spacing w:before="3"/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безопасных действий, необходимых для снижения риска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попадания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лавину,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камнепад, при попадании в зону селя, при начале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оползня.</w:t>
            </w:r>
          </w:p>
          <w:p w14:paraId="75DF44D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</w:tbl>
    <w:p w14:paraId="5AF27349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23DACDC" w14:textId="77777777" w:rsidR="00CB52C7" w:rsidRPr="00CB52C7" w:rsidRDefault="00CB52C7" w:rsidP="00CB52C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5B08CB0E" w14:textId="77777777" w:rsidTr="00E458A5">
        <w:trPr>
          <w:trHeight w:val="696"/>
        </w:trPr>
        <w:tc>
          <w:tcPr>
            <w:tcW w:w="1023" w:type="dxa"/>
          </w:tcPr>
          <w:p w14:paraId="331D38A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</w:tcPr>
          <w:p w14:paraId="031267F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742BECC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5428BF3B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опасности,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3A3D18EB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начале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оползня</w:t>
            </w:r>
          </w:p>
        </w:tc>
        <w:tc>
          <w:tcPr>
            <w:tcW w:w="5633" w:type="dxa"/>
          </w:tcPr>
          <w:p w14:paraId="54F1CB1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51E1AA23" w14:textId="77777777" w:rsidTr="00E458A5">
        <w:trPr>
          <w:trHeight w:val="5076"/>
        </w:trPr>
        <w:tc>
          <w:tcPr>
            <w:tcW w:w="1023" w:type="dxa"/>
          </w:tcPr>
          <w:p w14:paraId="7B62BD89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7.5</w:t>
            </w:r>
          </w:p>
        </w:tc>
        <w:tc>
          <w:tcPr>
            <w:tcW w:w="2514" w:type="dxa"/>
          </w:tcPr>
          <w:p w14:paraId="160E2EBA" w14:textId="77777777" w:rsidR="00CB52C7" w:rsidRPr="00CB52C7" w:rsidRDefault="00CB52C7" w:rsidP="00CB52C7">
            <w:pPr>
              <w:ind w:left="117" w:right="92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Безопасное поведение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водоемах</w:t>
            </w:r>
          </w:p>
        </w:tc>
        <w:tc>
          <w:tcPr>
            <w:tcW w:w="1628" w:type="dxa"/>
          </w:tcPr>
          <w:p w14:paraId="39235616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BAA4C88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поведения на водоемах.</w:t>
            </w:r>
          </w:p>
          <w:p w14:paraId="6F46BC45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Оборудованные</w:t>
            </w:r>
          </w:p>
          <w:p w14:paraId="07B18C1F" w14:textId="77777777" w:rsidR="00CB52C7" w:rsidRPr="00CB52C7" w:rsidRDefault="00CB52C7" w:rsidP="00CB52C7">
            <w:pPr>
              <w:spacing w:before="1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необорудованные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пляжи.</w:t>
            </w:r>
          </w:p>
          <w:p w14:paraId="415927DA" w14:textId="77777777" w:rsidR="00CB52C7" w:rsidRPr="00CB52C7" w:rsidRDefault="00CB52C7" w:rsidP="00CB52C7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145A9E94" w14:textId="77777777" w:rsidR="00CB52C7" w:rsidRPr="00CB52C7" w:rsidRDefault="00CB52C7" w:rsidP="00CB52C7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обнаружении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тонущего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человека.</w:t>
            </w:r>
          </w:p>
          <w:p w14:paraId="73825912" w14:textId="77777777" w:rsidR="00CB52C7" w:rsidRPr="00CB52C7" w:rsidRDefault="00CB52C7" w:rsidP="00CB52C7">
            <w:pPr>
              <w:spacing w:before="1"/>
              <w:ind w:left="109" w:right="160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при нахождении</w:t>
            </w:r>
          </w:p>
          <w:p w14:paraId="6AA0086A" w14:textId="77777777" w:rsidR="00CB52C7" w:rsidRPr="00CB52C7" w:rsidRDefault="00CB52C7" w:rsidP="00CB52C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плавсредствах.</w:t>
            </w:r>
          </w:p>
          <w:p w14:paraId="186FB489" w14:textId="77777777" w:rsidR="00CB52C7" w:rsidRPr="00CB52C7" w:rsidRDefault="00CB52C7" w:rsidP="00CB52C7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  <w:p w14:paraId="106DA013" w14:textId="77777777" w:rsidR="00CB52C7" w:rsidRPr="00CB52C7" w:rsidRDefault="00CB52C7" w:rsidP="00CB52C7">
            <w:pPr>
              <w:spacing w:before="16"/>
              <w:ind w:left="109" w:right="8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нахождении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льду, порядок действий</w:t>
            </w:r>
          </w:p>
          <w:p w14:paraId="58A2A423" w14:textId="77777777" w:rsidR="00CB52C7" w:rsidRPr="00CB52C7" w:rsidRDefault="00CB52C7" w:rsidP="00CB52C7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обнаружении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человека</w:t>
            </w:r>
          </w:p>
          <w:p w14:paraId="727FA522" w14:textId="77777777" w:rsidR="00CB52C7" w:rsidRPr="00CB52C7" w:rsidRDefault="00CB52C7" w:rsidP="00CB52C7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полынье</w:t>
            </w:r>
          </w:p>
        </w:tc>
        <w:tc>
          <w:tcPr>
            <w:tcW w:w="5633" w:type="dxa"/>
          </w:tcPr>
          <w:p w14:paraId="25EF021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общие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поведения на водоемах.</w:t>
            </w:r>
          </w:p>
          <w:p w14:paraId="5D2EEB44" w14:textId="77777777" w:rsidR="00CB52C7" w:rsidRPr="00CB52C7" w:rsidRDefault="00CB52C7" w:rsidP="00CB52C7">
            <w:pPr>
              <w:ind w:left="117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разницу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оборудованного и необорудованного пляжа.</w:t>
            </w:r>
          </w:p>
          <w:p w14:paraId="6C04662B" w14:textId="77777777" w:rsidR="00CB52C7" w:rsidRPr="00CB52C7" w:rsidRDefault="00CB52C7" w:rsidP="00CB52C7">
            <w:pPr>
              <w:ind w:left="117" w:right="13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обнаружении тонущего человека летом и человека в полынье.</w:t>
            </w:r>
          </w:p>
          <w:p w14:paraId="7FD070FC" w14:textId="77777777" w:rsidR="00CB52C7" w:rsidRPr="00CB52C7" w:rsidRDefault="00CB52C7" w:rsidP="00CB52C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  <w:p w14:paraId="7A8B6D01" w14:textId="77777777" w:rsidR="00CB52C7" w:rsidRPr="00CB52C7" w:rsidRDefault="00CB52C7" w:rsidP="00CB52C7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нахождении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плавсредствах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льду. Моделируют реальные ситуации и решают ситуационные задачи</w:t>
            </w:r>
          </w:p>
        </w:tc>
      </w:tr>
      <w:tr w:rsidR="00CB52C7" w:rsidRPr="00AA6695" w14:paraId="5BF67D1E" w14:textId="77777777" w:rsidTr="00E458A5">
        <w:trPr>
          <w:trHeight w:val="3383"/>
        </w:trPr>
        <w:tc>
          <w:tcPr>
            <w:tcW w:w="1023" w:type="dxa"/>
          </w:tcPr>
          <w:p w14:paraId="5948D469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7.6</w:t>
            </w:r>
          </w:p>
        </w:tc>
        <w:tc>
          <w:tcPr>
            <w:tcW w:w="2514" w:type="dxa"/>
          </w:tcPr>
          <w:p w14:paraId="5A0995DC" w14:textId="77777777" w:rsidR="00CB52C7" w:rsidRPr="00CB52C7" w:rsidRDefault="00CB52C7" w:rsidP="00CB52C7">
            <w:pPr>
              <w:ind w:left="117" w:right="99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 действия</w:t>
            </w:r>
          </w:p>
          <w:p w14:paraId="3CC71155" w14:textId="77777777" w:rsidR="00CB52C7" w:rsidRPr="00CB52C7" w:rsidRDefault="00CB52C7" w:rsidP="00CB52C7">
            <w:pPr>
              <w:ind w:left="117" w:right="39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наводнении,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цунами</w:t>
            </w:r>
          </w:p>
        </w:tc>
        <w:tc>
          <w:tcPr>
            <w:tcW w:w="1628" w:type="dxa"/>
          </w:tcPr>
          <w:p w14:paraId="3BF0BFBF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DF8E25F" w14:textId="77777777" w:rsidR="00CB52C7" w:rsidRPr="00CB52C7" w:rsidRDefault="00CB52C7" w:rsidP="00CB52C7">
            <w:pPr>
              <w:ind w:left="109" w:right="1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Наводнения,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 и опасности, порядок действий при наводнении.</w:t>
            </w:r>
          </w:p>
          <w:p w14:paraId="70112423" w14:textId="77777777" w:rsidR="00CB52C7" w:rsidRPr="00CB52C7" w:rsidRDefault="00CB52C7" w:rsidP="00CB52C7">
            <w:pPr>
              <w:ind w:left="109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Цунами, их характеристики и опасности, порядок действий при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нахождении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зоне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цунами</w:t>
            </w:r>
          </w:p>
        </w:tc>
        <w:tc>
          <w:tcPr>
            <w:tcW w:w="5633" w:type="dxa"/>
          </w:tcPr>
          <w:p w14:paraId="5CA4337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наводнения,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внешние признаки и опасности.</w:t>
            </w:r>
          </w:p>
          <w:p w14:paraId="2256897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наводнении.</w:t>
            </w:r>
          </w:p>
          <w:p w14:paraId="6CE34C2D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цунами,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внешние признаки и опасности.</w:t>
            </w:r>
          </w:p>
          <w:p w14:paraId="66EE46EB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нахождении в зоне цунами.</w:t>
            </w:r>
          </w:p>
          <w:p w14:paraId="5E2386D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13F93F1A" w14:textId="77777777" w:rsidR="00CB52C7" w:rsidRPr="00CB52C7" w:rsidRDefault="00CB52C7" w:rsidP="00CB52C7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</w:tbl>
    <w:p w14:paraId="1A2ADC57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953B36B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183E41AB" w14:textId="77777777" w:rsidTr="00E458A5">
        <w:trPr>
          <w:trHeight w:val="3476"/>
        </w:trPr>
        <w:tc>
          <w:tcPr>
            <w:tcW w:w="1023" w:type="dxa"/>
          </w:tcPr>
          <w:p w14:paraId="1B170A75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7.7</w:t>
            </w:r>
          </w:p>
        </w:tc>
        <w:tc>
          <w:tcPr>
            <w:tcW w:w="2514" w:type="dxa"/>
          </w:tcPr>
          <w:p w14:paraId="5DF8E446" w14:textId="77777777" w:rsidR="00CB52C7" w:rsidRPr="00CB52C7" w:rsidRDefault="00CB52C7" w:rsidP="00CB52C7">
            <w:pPr>
              <w:ind w:left="117" w:right="88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Безопасные действия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урагане,</w:t>
            </w:r>
          </w:p>
          <w:p w14:paraId="305A2CFE" w14:textId="77777777" w:rsidR="00CB52C7" w:rsidRPr="00CB52C7" w:rsidRDefault="00CB52C7" w:rsidP="00CB52C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смерче,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грозе</w:t>
            </w:r>
          </w:p>
        </w:tc>
        <w:tc>
          <w:tcPr>
            <w:tcW w:w="1628" w:type="dxa"/>
          </w:tcPr>
          <w:p w14:paraId="0E7CE4C4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6860FA88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Ураганы, смерчи, их характеристики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опасности.</w:t>
            </w:r>
          </w:p>
          <w:p w14:paraId="6B78309C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7CEDBE83" w14:textId="77777777" w:rsidR="00CB52C7" w:rsidRPr="00CB52C7" w:rsidRDefault="00CB52C7" w:rsidP="00CB52C7">
            <w:pPr>
              <w:spacing w:before="30"/>
              <w:ind w:left="109" w:right="7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 ураганах, и смерчах. Грозы,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 и опасности.</w:t>
            </w:r>
          </w:p>
          <w:p w14:paraId="47B2B2E2" w14:textId="77777777" w:rsidR="00CB52C7" w:rsidRPr="00CB52C7" w:rsidRDefault="00CB52C7" w:rsidP="00CB52C7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2D85555B" w14:textId="77777777" w:rsidR="00CB52C7" w:rsidRPr="00CB52C7" w:rsidRDefault="00CB52C7" w:rsidP="00CB52C7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попадании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грозу</w:t>
            </w:r>
          </w:p>
        </w:tc>
        <w:tc>
          <w:tcPr>
            <w:tcW w:w="5633" w:type="dxa"/>
          </w:tcPr>
          <w:p w14:paraId="6F2841F2" w14:textId="77777777" w:rsidR="00CB52C7" w:rsidRPr="00CB52C7" w:rsidRDefault="00CB52C7" w:rsidP="00CB52C7">
            <w:pPr>
              <w:ind w:left="117" w:right="127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ураганы, смерчи, их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внешние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опасности.</w:t>
            </w:r>
          </w:p>
          <w:p w14:paraId="7676E276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ураганах, смерчах.</w:t>
            </w:r>
          </w:p>
          <w:p w14:paraId="49DACB51" w14:textId="77777777" w:rsidR="00CB52C7" w:rsidRPr="00CB52C7" w:rsidRDefault="00CB52C7" w:rsidP="00CB52C7">
            <w:pPr>
              <w:ind w:left="117" w:right="13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грозы,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внешние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 и опасности.</w:t>
            </w:r>
          </w:p>
          <w:p w14:paraId="69B6C56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попадании в грозу.</w:t>
            </w:r>
          </w:p>
          <w:p w14:paraId="23BFFE9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179708EE" w14:textId="77777777" w:rsidR="00CB52C7" w:rsidRPr="00CB52C7" w:rsidRDefault="00CB52C7" w:rsidP="00CB52C7">
            <w:pPr>
              <w:spacing w:before="1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1B1F108E" w14:textId="77777777" w:rsidTr="00E458A5">
        <w:trPr>
          <w:trHeight w:val="3131"/>
        </w:trPr>
        <w:tc>
          <w:tcPr>
            <w:tcW w:w="1023" w:type="dxa"/>
          </w:tcPr>
          <w:p w14:paraId="276A013C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7.8</w:t>
            </w:r>
          </w:p>
        </w:tc>
        <w:tc>
          <w:tcPr>
            <w:tcW w:w="2514" w:type="dxa"/>
          </w:tcPr>
          <w:p w14:paraId="28BE128C" w14:textId="77777777" w:rsidR="00CB52C7" w:rsidRPr="00CB52C7" w:rsidRDefault="00CB52C7" w:rsidP="00CB52C7">
            <w:pPr>
              <w:ind w:left="117" w:right="54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Безопасные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действия при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землетрясении, извержении вулкана</w:t>
            </w:r>
          </w:p>
        </w:tc>
        <w:tc>
          <w:tcPr>
            <w:tcW w:w="1628" w:type="dxa"/>
          </w:tcPr>
          <w:p w14:paraId="1EDA3DBB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357F039B" w14:textId="77777777" w:rsidR="00CB52C7" w:rsidRPr="00CB52C7" w:rsidRDefault="00CB52C7" w:rsidP="00CB52C7">
            <w:pPr>
              <w:ind w:left="109" w:right="45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Землетрясения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извержения вулканов,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 и опасности.</w:t>
            </w:r>
          </w:p>
          <w:p w14:paraId="64BA0E86" w14:textId="77777777" w:rsidR="00CB52C7" w:rsidRPr="00CB52C7" w:rsidRDefault="00CB52C7" w:rsidP="00CB52C7">
            <w:pPr>
              <w:spacing w:before="8"/>
              <w:ind w:left="1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50CC13E1" w14:textId="77777777" w:rsidR="00CB52C7" w:rsidRPr="00CB52C7" w:rsidRDefault="00CB52C7" w:rsidP="00CB52C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землетрясении,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том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числе при попадании под завал.</w:t>
            </w:r>
          </w:p>
          <w:p w14:paraId="4023797A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2BF815E3" w14:textId="77777777" w:rsidR="00CB52C7" w:rsidRPr="00CB52C7" w:rsidRDefault="00CB52C7" w:rsidP="00CB52C7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нахождении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зоне извержения вулкана</w:t>
            </w:r>
          </w:p>
        </w:tc>
        <w:tc>
          <w:tcPr>
            <w:tcW w:w="5633" w:type="dxa"/>
          </w:tcPr>
          <w:p w14:paraId="676C73C3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землетрясения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извержения вулканов и их опасности.</w:t>
            </w:r>
          </w:p>
          <w:p w14:paraId="46A1F8ED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безопасных действий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землетрясении,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том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числе при попадании под завал.</w:t>
            </w:r>
          </w:p>
          <w:p w14:paraId="4ED763F4" w14:textId="77777777" w:rsidR="00CB52C7" w:rsidRPr="00CB52C7" w:rsidRDefault="00CB52C7" w:rsidP="00CB52C7">
            <w:pPr>
              <w:spacing w:before="1"/>
              <w:ind w:left="117" w:right="13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нахождении в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зоне извержения вулкана. Моделируют реальные ситуации и решают</w:t>
            </w:r>
          </w:p>
          <w:p w14:paraId="382268E6" w14:textId="77777777" w:rsidR="00CB52C7" w:rsidRPr="00CB52C7" w:rsidRDefault="00CB52C7" w:rsidP="00CB52C7">
            <w:pPr>
              <w:ind w:left="117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43E2543C" w14:textId="77777777" w:rsidTr="00E458A5">
        <w:trPr>
          <w:trHeight w:val="2439"/>
        </w:trPr>
        <w:tc>
          <w:tcPr>
            <w:tcW w:w="1023" w:type="dxa"/>
          </w:tcPr>
          <w:p w14:paraId="11CAD8A0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7.9</w:t>
            </w:r>
          </w:p>
        </w:tc>
        <w:tc>
          <w:tcPr>
            <w:tcW w:w="2514" w:type="dxa"/>
          </w:tcPr>
          <w:p w14:paraId="2DE53F1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Экология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ее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значение</w:t>
            </w:r>
          </w:p>
          <w:p w14:paraId="4EB1AAA5" w14:textId="77777777" w:rsidR="00CB52C7" w:rsidRPr="00CB52C7" w:rsidRDefault="00CB52C7" w:rsidP="00CB52C7">
            <w:pPr>
              <w:ind w:left="117" w:right="13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 устойчивого развития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общества</w:t>
            </w:r>
          </w:p>
        </w:tc>
        <w:tc>
          <w:tcPr>
            <w:tcW w:w="1628" w:type="dxa"/>
          </w:tcPr>
          <w:p w14:paraId="10EC679E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584FCC8C" w14:textId="77777777" w:rsidR="00CB52C7" w:rsidRPr="00CB52C7" w:rsidRDefault="00CB52C7" w:rsidP="00CB52C7">
            <w:pPr>
              <w:ind w:left="109" w:right="50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Смысл понятий «экология» 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«экологическая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культура».</w:t>
            </w:r>
          </w:p>
          <w:p w14:paraId="086700E3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экологии</w:t>
            </w:r>
          </w:p>
          <w:p w14:paraId="7299B8C3" w14:textId="77777777" w:rsidR="00CB52C7" w:rsidRPr="00CB52C7" w:rsidRDefault="00CB52C7" w:rsidP="00CB52C7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устойчивого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развития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общества.</w:t>
            </w:r>
          </w:p>
          <w:p w14:paraId="0E5208CE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безопасного</w:t>
            </w:r>
          </w:p>
          <w:p w14:paraId="7C2872F7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поведения</w:t>
            </w:r>
          </w:p>
        </w:tc>
        <w:tc>
          <w:tcPr>
            <w:tcW w:w="5633" w:type="dxa"/>
          </w:tcPr>
          <w:p w14:paraId="36CF6D69" w14:textId="77777777" w:rsidR="00CB52C7" w:rsidRPr="00CB52C7" w:rsidRDefault="00CB52C7" w:rsidP="00CB52C7">
            <w:pPr>
              <w:ind w:left="117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смысл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понятий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«экология» и «экологическая культура».</w:t>
            </w:r>
          </w:p>
          <w:p w14:paraId="4EA51C6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экологии</w:t>
            </w:r>
          </w:p>
          <w:p w14:paraId="2F3F6B4B" w14:textId="77777777" w:rsidR="00CB52C7" w:rsidRPr="00CB52C7" w:rsidRDefault="00CB52C7" w:rsidP="00CB52C7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 устойчивого развития общества. Раскрывают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 при неблагоприятной экологической</w:t>
            </w:r>
          </w:p>
          <w:p w14:paraId="2F03E7D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обстановке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(загрязнении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атмосферы).</w:t>
            </w:r>
          </w:p>
        </w:tc>
      </w:tr>
    </w:tbl>
    <w:p w14:paraId="5CC66AEB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300B381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2A408511" w14:textId="77777777" w:rsidTr="00E458A5">
        <w:trPr>
          <w:trHeight w:val="1048"/>
        </w:trPr>
        <w:tc>
          <w:tcPr>
            <w:tcW w:w="1023" w:type="dxa"/>
          </w:tcPr>
          <w:p w14:paraId="0CF3388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</w:tcPr>
          <w:p w14:paraId="69CD472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032F530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4991CFD2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неблагоприятной</w:t>
            </w:r>
          </w:p>
          <w:p w14:paraId="79DE8AAC" w14:textId="77777777" w:rsidR="00CB52C7" w:rsidRPr="00CB52C7" w:rsidRDefault="00CB52C7" w:rsidP="00CB52C7">
            <w:pPr>
              <w:spacing w:before="6"/>
              <w:ind w:left="109" w:right="7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экологической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обстановке (загрязнении атмосферы)</w:t>
            </w:r>
          </w:p>
        </w:tc>
        <w:tc>
          <w:tcPr>
            <w:tcW w:w="5633" w:type="dxa"/>
          </w:tcPr>
          <w:p w14:paraId="697AE21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CB52C7" w14:paraId="7296F6BF" w14:textId="77777777" w:rsidTr="00E458A5">
        <w:trPr>
          <w:trHeight w:val="343"/>
        </w:trPr>
        <w:tc>
          <w:tcPr>
            <w:tcW w:w="3537" w:type="dxa"/>
            <w:gridSpan w:val="2"/>
          </w:tcPr>
          <w:p w14:paraId="083DA88F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40781F16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9</w:t>
            </w:r>
          </w:p>
        </w:tc>
        <w:tc>
          <w:tcPr>
            <w:tcW w:w="4048" w:type="dxa"/>
          </w:tcPr>
          <w:p w14:paraId="5B4D5E1D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4220778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18FC49E7" w14:textId="77777777" w:rsidTr="00E458A5">
        <w:trPr>
          <w:trHeight w:val="350"/>
        </w:trPr>
        <w:tc>
          <w:tcPr>
            <w:tcW w:w="14846" w:type="dxa"/>
            <w:gridSpan w:val="5"/>
          </w:tcPr>
          <w:p w14:paraId="2484E2C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«Основы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медицинских</w:t>
            </w:r>
            <w:r w:rsidRPr="00CB52C7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знаний.</w:t>
            </w:r>
            <w:r w:rsidRPr="00CB52C7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Оказание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помощи»</w:t>
            </w:r>
          </w:p>
        </w:tc>
      </w:tr>
      <w:tr w:rsidR="00CB52C7" w:rsidRPr="00AA6695" w14:paraId="455F4531" w14:textId="77777777" w:rsidTr="00E458A5">
        <w:trPr>
          <w:trHeight w:val="4168"/>
        </w:trPr>
        <w:tc>
          <w:tcPr>
            <w:tcW w:w="1023" w:type="dxa"/>
          </w:tcPr>
          <w:p w14:paraId="21ABEE73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8.1</w:t>
            </w:r>
          </w:p>
        </w:tc>
        <w:tc>
          <w:tcPr>
            <w:tcW w:w="2514" w:type="dxa"/>
          </w:tcPr>
          <w:p w14:paraId="5BE768D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Общие</w:t>
            </w:r>
          </w:p>
          <w:p w14:paraId="57AE3A14" w14:textId="77777777" w:rsidR="00CB52C7" w:rsidRPr="00CB52C7" w:rsidRDefault="00CB52C7" w:rsidP="00CB52C7">
            <w:pPr>
              <w:spacing w:before="31"/>
              <w:ind w:left="117" w:right="54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представления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 здоровье</w:t>
            </w:r>
          </w:p>
        </w:tc>
        <w:tc>
          <w:tcPr>
            <w:tcW w:w="1628" w:type="dxa"/>
          </w:tcPr>
          <w:p w14:paraId="51F6E4A9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07AF079B" w14:textId="77777777" w:rsidR="00CB52C7" w:rsidRPr="00CB52C7" w:rsidRDefault="00CB52C7" w:rsidP="00CB52C7">
            <w:pPr>
              <w:ind w:left="109" w:right="55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Смысл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«здоровье» 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«здоровый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образ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жизни», их содержание и значение для человека.</w:t>
            </w:r>
          </w:p>
          <w:p w14:paraId="60C38179" w14:textId="77777777" w:rsidR="00CB52C7" w:rsidRPr="00CB52C7" w:rsidRDefault="00CB52C7" w:rsidP="00CB52C7">
            <w:pPr>
              <w:ind w:left="109" w:right="125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Факторы, влияющие на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здоровье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человека,</w:t>
            </w:r>
          </w:p>
          <w:p w14:paraId="474AF9B0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опасность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вредных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привычек. Элементы здорового образа жизни, ответственность</w:t>
            </w:r>
          </w:p>
          <w:p w14:paraId="2259C302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сохранения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здоровья</w:t>
            </w:r>
          </w:p>
        </w:tc>
        <w:tc>
          <w:tcPr>
            <w:tcW w:w="5633" w:type="dxa"/>
          </w:tcPr>
          <w:p w14:paraId="689AF70B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смысл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понятий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«здоровье»</w:t>
            </w:r>
          </w:p>
          <w:p w14:paraId="1C04609A" w14:textId="77777777" w:rsidR="00CB52C7" w:rsidRPr="00CB52C7" w:rsidRDefault="00CB52C7" w:rsidP="00CB52C7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«здоровый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образ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жизни»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содержание, объясняют значение здоровья для человека.</w:t>
            </w:r>
          </w:p>
          <w:p w14:paraId="6EFAB43B" w14:textId="77777777" w:rsidR="00CB52C7" w:rsidRPr="00CB52C7" w:rsidRDefault="00CB52C7" w:rsidP="00CB52C7">
            <w:pPr>
              <w:spacing w:before="3"/>
              <w:ind w:left="117" w:right="1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факторы,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влияющие на здоровье человека.</w:t>
            </w:r>
          </w:p>
          <w:p w14:paraId="22E135CB" w14:textId="77777777" w:rsidR="00CB52C7" w:rsidRPr="00CB52C7" w:rsidRDefault="00CB52C7" w:rsidP="00CB52C7">
            <w:pPr>
              <w:spacing w:before="9"/>
              <w:ind w:left="117" w:right="1201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содержание элементов здорового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образа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жизни,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пагубность вредных привычек.</w:t>
            </w:r>
          </w:p>
          <w:p w14:paraId="34D9780D" w14:textId="77777777" w:rsidR="00CB52C7" w:rsidRPr="00CB52C7" w:rsidRDefault="00CB52C7" w:rsidP="00CB52C7">
            <w:pPr>
              <w:spacing w:before="4"/>
              <w:ind w:left="117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Обосновывают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личную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ответственность за сохранение здоровья.</w:t>
            </w:r>
          </w:p>
          <w:p w14:paraId="15DF534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3389B7DC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28694FB8" w14:textId="77777777" w:rsidTr="00E458A5">
        <w:trPr>
          <w:trHeight w:val="3217"/>
        </w:trPr>
        <w:tc>
          <w:tcPr>
            <w:tcW w:w="1023" w:type="dxa"/>
          </w:tcPr>
          <w:p w14:paraId="72EE5392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8.2</w:t>
            </w:r>
          </w:p>
        </w:tc>
        <w:tc>
          <w:tcPr>
            <w:tcW w:w="2514" w:type="dxa"/>
          </w:tcPr>
          <w:p w14:paraId="3C090206" w14:textId="77777777" w:rsidR="00CB52C7" w:rsidRPr="00CB52C7" w:rsidRDefault="00CB52C7" w:rsidP="00CB52C7">
            <w:pPr>
              <w:ind w:left="117" w:right="24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Предупреждение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 защита</w:t>
            </w:r>
          </w:p>
          <w:p w14:paraId="409F6EEE" w14:textId="77777777" w:rsidR="00CB52C7" w:rsidRPr="00CB52C7" w:rsidRDefault="00CB52C7" w:rsidP="00CB52C7">
            <w:pPr>
              <w:spacing w:before="1"/>
              <w:ind w:left="117" w:right="24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инфекционных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заболеваний</w:t>
            </w:r>
          </w:p>
        </w:tc>
        <w:tc>
          <w:tcPr>
            <w:tcW w:w="1628" w:type="dxa"/>
          </w:tcPr>
          <w:p w14:paraId="3F6F76A1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3226D3FC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 «инфекционные заболевания»,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возникновения.</w:t>
            </w:r>
          </w:p>
          <w:p w14:paraId="169F27B1" w14:textId="77777777" w:rsidR="00CB52C7" w:rsidRPr="00CB52C7" w:rsidRDefault="00CB52C7" w:rsidP="00CB52C7">
            <w:pPr>
              <w:ind w:left="109" w:right="49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Механизм распространения инфекционных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заболеваний, меры их профилактики</w:t>
            </w:r>
          </w:p>
          <w:p w14:paraId="72C26D2A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защиты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них.</w:t>
            </w:r>
          </w:p>
          <w:p w14:paraId="27E2E97B" w14:textId="77777777" w:rsidR="00CB52C7" w:rsidRPr="00CB52C7" w:rsidRDefault="00CB52C7" w:rsidP="00CB52C7">
            <w:pPr>
              <w:spacing w:before="1"/>
              <w:ind w:left="109" w:right="147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 действий при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возникновении</w:t>
            </w:r>
          </w:p>
        </w:tc>
        <w:tc>
          <w:tcPr>
            <w:tcW w:w="5633" w:type="dxa"/>
          </w:tcPr>
          <w:p w14:paraId="4723EC06" w14:textId="77777777" w:rsidR="00CB52C7" w:rsidRPr="00CB52C7" w:rsidRDefault="00CB52C7" w:rsidP="00CB52C7">
            <w:pPr>
              <w:ind w:left="117" w:right="96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понятие «инфекционные заболевания»,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возникновения.</w:t>
            </w:r>
          </w:p>
          <w:p w14:paraId="482281F0" w14:textId="77777777" w:rsidR="00CB52C7" w:rsidRPr="00CB52C7" w:rsidRDefault="00CB52C7" w:rsidP="00CB52C7">
            <w:pPr>
              <w:ind w:left="117" w:right="26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механизм распространения инфекционных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заболеваний,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соблюдения мер их профилактики</w:t>
            </w:r>
            <w:r w:rsidRPr="00CB52C7">
              <w:rPr>
                <w:rFonts w:ascii="Times New Roman" w:eastAsia="Times New Roman" w:hAnsi="Times New Roman" w:cs="Times New Roman"/>
                <w:spacing w:val="4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 защиты от них.</w:t>
            </w:r>
          </w:p>
          <w:p w14:paraId="6EDFB34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16ED4B2A" w14:textId="77777777" w:rsidR="00CB52C7" w:rsidRPr="00CB52C7" w:rsidRDefault="00CB52C7" w:rsidP="00CB52C7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возникновении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чрезвычайных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ситуаций</w:t>
            </w:r>
          </w:p>
        </w:tc>
      </w:tr>
    </w:tbl>
    <w:p w14:paraId="6B2407EE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051173E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4E2D850F" w14:textId="77777777" w:rsidTr="00E458A5">
        <w:trPr>
          <w:trHeight w:val="5003"/>
        </w:trPr>
        <w:tc>
          <w:tcPr>
            <w:tcW w:w="1023" w:type="dxa"/>
          </w:tcPr>
          <w:p w14:paraId="21F5810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</w:tcPr>
          <w:p w14:paraId="6263219C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100D4F7E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69AF44E0" w14:textId="77777777" w:rsidR="00CB52C7" w:rsidRPr="00CB52C7" w:rsidRDefault="00CB52C7" w:rsidP="00CB52C7">
            <w:pPr>
              <w:ind w:left="109" w:right="67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чрезвычайных ситуаций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биолого-социального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происхождения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(эпидемия,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пандемия).</w:t>
            </w:r>
          </w:p>
          <w:p w14:paraId="03F236BF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Мероприятия, проводимые государством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обеспечению безопасности населения</w:t>
            </w:r>
          </w:p>
          <w:p w14:paraId="7E2AEA0A" w14:textId="77777777" w:rsidR="00CB52C7" w:rsidRPr="00CB52C7" w:rsidRDefault="00CB52C7" w:rsidP="00CB52C7">
            <w:pPr>
              <w:ind w:left="109" w:right="67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при угрозе и во время чрезвычайных ситуаций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биолого-социального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происхождения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(эпидемия, пандемия, эпизоотия, панзоотия, эпифитотия,</w:t>
            </w:r>
          </w:p>
          <w:p w14:paraId="4F618BBA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панфитотия)</w:t>
            </w:r>
          </w:p>
        </w:tc>
        <w:tc>
          <w:tcPr>
            <w:tcW w:w="5633" w:type="dxa"/>
          </w:tcPr>
          <w:p w14:paraId="6C3A2F6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биолого-социального происхождения (эпидемия, пандемия). Характеризуют основные мероприятия, проводимые государством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обеспечению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безопасности населения при угрозе и во время чрезвычайных ситуаций биолого-социального происхождения (эпидемия, пандемия, эпизоотия, панзоотия,</w:t>
            </w:r>
          </w:p>
          <w:p w14:paraId="0F39F55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эпифитотия,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панфитотия).</w:t>
            </w:r>
          </w:p>
          <w:p w14:paraId="3D85B996" w14:textId="77777777" w:rsidR="00CB52C7" w:rsidRPr="00CB52C7" w:rsidRDefault="00CB52C7" w:rsidP="00CB52C7">
            <w:pPr>
              <w:spacing w:before="3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AA6695" w14:paraId="306FE9DA" w14:textId="77777777" w:rsidTr="00E458A5">
        <w:trPr>
          <w:trHeight w:val="3930"/>
        </w:trPr>
        <w:tc>
          <w:tcPr>
            <w:tcW w:w="1023" w:type="dxa"/>
          </w:tcPr>
          <w:p w14:paraId="43567AEC" w14:textId="77777777" w:rsidR="00CB52C7" w:rsidRPr="00CB52C7" w:rsidRDefault="00CB52C7" w:rsidP="00CB52C7">
            <w:pPr>
              <w:ind w:left="34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8.3</w:t>
            </w:r>
          </w:p>
        </w:tc>
        <w:tc>
          <w:tcPr>
            <w:tcW w:w="2514" w:type="dxa"/>
          </w:tcPr>
          <w:p w14:paraId="67B68DD8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Профилактика неинфекционных заболеваний</w:t>
            </w:r>
          </w:p>
        </w:tc>
        <w:tc>
          <w:tcPr>
            <w:tcW w:w="1628" w:type="dxa"/>
          </w:tcPr>
          <w:p w14:paraId="616C76B3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1912AC10" w14:textId="77777777" w:rsidR="00CB52C7" w:rsidRPr="00CB52C7" w:rsidRDefault="00CB52C7" w:rsidP="00CB52C7">
            <w:pPr>
              <w:ind w:left="109" w:right="63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«неинфекционные заболевания» и их</w:t>
            </w:r>
          </w:p>
          <w:p w14:paraId="7C5F9F07" w14:textId="77777777" w:rsidR="00CB52C7" w:rsidRPr="00CB52C7" w:rsidRDefault="00CB52C7" w:rsidP="00CB52C7">
            <w:pPr>
              <w:ind w:left="109" w:right="19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классификация,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факторы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риска неинфекционных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заболеваний. Меры профилактики неинфекционных заболеваний и защиты от них.</w:t>
            </w:r>
          </w:p>
          <w:p w14:paraId="7B64B8BD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Диспансеризация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ее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  <w:tc>
          <w:tcPr>
            <w:tcW w:w="5633" w:type="dxa"/>
          </w:tcPr>
          <w:p w14:paraId="62102BC3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понятие «неинфекционные заболевания»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классификацию. Характеризуют факторы риска неинфекционных заболеваний.</w:t>
            </w:r>
          </w:p>
          <w:p w14:paraId="216BB07B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соблюдения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мер профилактики неинфекционных заболеваний и защиты от них.</w:t>
            </w:r>
          </w:p>
          <w:p w14:paraId="3B5E33F4" w14:textId="77777777" w:rsidR="00CB52C7" w:rsidRPr="00CB52C7" w:rsidRDefault="00CB52C7" w:rsidP="00CB52C7">
            <w:pPr>
              <w:ind w:left="117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назначение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диспансеризации и раскрывают ее задачи.</w:t>
            </w:r>
          </w:p>
          <w:p w14:paraId="27FBE63E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05BCA0C2" w14:textId="77777777" w:rsidR="00CB52C7" w:rsidRPr="00CB52C7" w:rsidRDefault="00CB52C7" w:rsidP="00CB52C7">
            <w:pPr>
              <w:spacing w:before="2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</w:tbl>
    <w:p w14:paraId="506B0C96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5CEBFC4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CB52C7" w14:paraId="05906E4F" w14:textId="77777777" w:rsidTr="00E458A5">
        <w:trPr>
          <w:trHeight w:val="3830"/>
        </w:trPr>
        <w:tc>
          <w:tcPr>
            <w:tcW w:w="1023" w:type="dxa"/>
          </w:tcPr>
          <w:p w14:paraId="579FA3E9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8.4</w:t>
            </w:r>
          </w:p>
        </w:tc>
        <w:tc>
          <w:tcPr>
            <w:tcW w:w="2514" w:type="dxa"/>
          </w:tcPr>
          <w:p w14:paraId="225FF617" w14:textId="77777777" w:rsidR="00CB52C7" w:rsidRPr="00CB52C7" w:rsidRDefault="00CB52C7" w:rsidP="00CB52C7">
            <w:pPr>
              <w:ind w:left="117" w:right="83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Психическое здоровье</w:t>
            </w:r>
          </w:p>
          <w:p w14:paraId="56709F07" w14:textId="77777777" w:rsidR="00CB52C7" w:rsidRPr="00CB52C7" w:rsidRDefault="00CB52C7" w:rsidP="00CB52C7">
            <w:pPr>
              <w:ind w:left="117" w:right="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психологическое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благополучие</w:t>
            </w:r>
          </w:p>
        </w:tc>
        <w:tc>
          <w:tcPr>
            <w:tcW w:w="1628" w:type="dxa"/>
          </w:tcPr>
          <w:p w14:paraId="3991C51B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2843766D" w14:textId="77777777" w:rsidR="00CB52C7" w:rsidRPr="00CB52C7" w:rsidRDefault="00CB52C7" w:rsidP="00CB52C7">
            <w:pPr>
              <w:ind w:left="109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 «психическое здоровье»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«психологическое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благополучие».</w:t>
            </w:r>
          </w:p>
          <w:p w14:paraId="3F22F05D" w14:textId="77777777" w:rsidR="00CB52C7" w:rsidRPr="00CB52C7" w:rsidRDefault="00CB52C7" w:rsidP="00CB52C7">
            <w:pPr>
              <w:spacing w:before="8"/>
              <w:ind w:left="109" w:right="104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Стресс и его влияние</w:t>
            </w:r>
            <w:r w:rsidRPr="00CB52C7">
              <w:rPr>
                <w:rFonts w:ascii="Times New Roman" w:eastAsia="Times New Roman" w:hAnsi="Times New Roman" w:cs="Times New Roman"/>
                <w:spacing w:val="8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 человека, меры профилактики стресса, способы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саморегуляции</w:t>
            </w:r>
          </w:p>
          <w:p w14:paraId="3A6C058A" w14:textId="77777777" w:rsidR="00CB52C7" w:rsidRPr="00CB52C7" w:rsidRDefault="00CB52C7" w:rsidP="00CB52C7">
            <w:pPr>
              <w:spacing w:before="12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эмоциональных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состояний</w:t>
            </w:r>
          </w:p>
        </w:tc>
        <w:tc>
          <w:tcPr>
            <w:tcW w:w="5633" w:type="dxa"/>
          </w:tcPr>
          <w:p w14:paraId="5D1D4C3C" w14:textId="77777777" w:rsidR="00CB52C7" w:rsidRPr="00CB52C7" w:rsidRDefault="00CB52C7" w:rsidP="00CB52C7">
            <w:pPr>
              <w:ind w:left="117" w:right="1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«психическое здоровье» и «психическое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благополучие».</w:t>
            </w:r>
          </w:p>
          <w:p w14:paraId="4802701D" w14:textId="77777777" w:rsidR="00CB52C7" w:rsidRPr="00CB52C7" w:rsidRDefault="00CB52C7" w:rsidP="00CB52C7">
            <w:pPr>
              <w:spacing w:before="8"/>
              <w:ind w:left="117" w:right="19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«стресс»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влияние на человека.</w:t>
            </w:r>
          </w:p>
          <w:p w14:paraId="2093EBF8" w14:textId="77777777" w:rsidR="00CB52C7" w:rsidRPr="00CB52C7" w:rsidRDefault="00CB52C7" w:rsidP="00CB52C7">
            <w:pPr>
              <w:spacing w:before="2"/>
              <w:ind w:left="117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соблюдения</w:t>
            </w:r>
            <w:r w:rsidRPr="00CB52C7">
              <w:rPr>
                <w:rFonts w:ascii="Times New Roman" w:eastAsia="Times New Roman" w:hAnsi="Times New Roman" w:cs="Times New Roman"/>
                <w:spacing w:val="4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мер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профилактики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стресса,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</w:p>
          <w:p w14:paraId="65D03DFE" w14:textId="77777777" w:rsidR="00CB52C7" w:rsidRPr="00CB52C7" w:rsidRDefault="00CB52C7" w:rsidP="00CB52C7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саморегуляции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эмоциональных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состояний.</w:t>
            </w:r>
          </w:p>
          <w:p w14:paraId="00E71C42" w14:textId="77777777" w:rsidR="00CB52C7" w:rsidRPr="00CB52C7" w:rsidRDefault="00CB52C7" w:rsidP="00CB52C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3D33C16E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5BF5FBF3" w14:textId="77777777" w:rsidTr="00E458A5">
        <w:trPr>
          <w:trHeight w:val="5212"/>
        </w:trPr>
        <w:tc>
          <w:tcPr>
            <w:tcW w:w="1023" w:type="dxa"/>
          </w:tcPr>
          <w:p w14:paraId="10E4875F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8.5</w:t>
            </w:r>
          </w:p>
        </w:tc>
        <w:tc>
          <w:tcPr>
            <w:tcW w:w="2514" w:type="dxa"/>
          </w:tcPr>
          <w:p w14:paraId="2A2A039B" w14:textId="77777777" w:rsidR="00CB52C7" w:rsidRPr="00CB52C7" w:rsidRDefault="00CB52C7" w:rsidP="00CB52C7">
            <w:pPr>
              <w:ind w:left="117" w:right="38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Первая помощь 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неотложных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состояниях</w:t>
            </w:r>
          </w:p>
        </w:tc>
        <w:tc>
          <w:tcPr>
            <w:tcW w:w="1628" w:type="dxa"/>
          </w:tcPr>
          <w:p w14:paraId="28D91EB6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2C7BF7F2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«первая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помощь»</w:t>
            </w:r>
          </w:p>
          <w:p w14:paraId="2AE3D1DC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обязанность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ее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оказанию, универсальный алгоритм</w:t>
            </w:r>
          </w:p>
          <w:p w14:paraId="00F6C1B0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оказания первой помощи. Назначение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состав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аптечки первой помощи.</w:t>
            </w:r>
          </w:p>
          <w:p w14:paraId="15712B79" w14:textId="77777777" w:rsidR="00CB52C7" w:rsidRPr="00CB52C7" w:rsidRDefault="00CB52C7" w:rsidP="00CB52C7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319D6CB8" w14:textId="77777777" w:rsidR="00CB52C7" w:rsidRPr="00CB52C7" w:rsidRDefault="00CB52C7" w:rsidP="00CB52C7">
            <w:pPr>
              <w:spacing w:before="24"/>
              <w:ind w:left="109" w:right="33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 в различных ситуациях, приемы психологической поддержки пострадавшего</w:t>
            </w:r>
          </w:p>
        </w:tc>
        <w:tc>
          <w:tcPr>
            <w:tcW w:w="5633" w:type="dxa"/>
          </w:tcPr>
          <w:p w14:paraId="7F6090D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понятие «первая помощь». Изучают состояния, требующие оказания первой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мероприятия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оказанию первой помощи.</w:t>
            </w:r>
          </w:p>
          <w:p w14:paraId="36A08C7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универсальный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алгоритм оказания первой помощи.</w:t>
            </w:r>
          </w:p>
          <w:p w14:paraId="48387323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назначение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состав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аптечки первой помощи.</w:t>
            </w:r>
          </w:p>
          <w:p w14:paraId="38A5E660" w14:textId="77777777" w:rsidR="00CB52C7" w:rsidRPr="00CB52C7" w:rsidRDefault="00CB52C7" w:rsidP="00CB52C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4F83B07D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различных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ситуациях.</w:t>
            </w:r>
          </w:p>
          <w:p w14:paraId="0A168D6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психологической поддержки пострадавшего.</w:t>
            </w:r>
          </w:p>
          <w:p w14:paraId="1E3C0BD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009E8236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</w:tbl>
    <w:p w14:paraId="06CF8B2C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31AD985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48B4EA60" w14:textId="77777777" w:rsidTr="00E458A5">
        <w:trPr>
          <w:trHeight w:val="3548"/>
        </w:trPr>
        <w:tc>
          <w:tcPr>
            <w:tcW w:w="1023" w:type="dxa"/>
          </w:tcPr>
          <w:p w14:paraId="1817A88C" w14:textId="77777777" w:rsidR="00CB52C7" w:rsidRPr="00CB52C7" w:rsidRDefault="00CB52C7" w:rsidP="00CB52C7">
            <w:pPr>
              <w:spacing w:before="3"/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8.6</w:t>
            </w:r>
          </w:p>
        </w:tc>
        <w:tc>
          <w:tcPr>
            <w:tcW w:w="2514" w:type="dxa"/>
          </w:tcPr>
          <w:p w14:paraId="5EA9C58B" w14:textId="77777777" w:rsidR="00CB52C7" w:rsidRPr="00CB52C7" w:rsidRDefault="00CB52C7" w:rsidP="00CB52C7">
            <w:pPr>
              <w:spacing w:before="3"/>
              <w:ind w:left="117" w:right="68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Практикум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отработки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практических</w:t>
            </w:r>
          </w:p>
          <w:p w14:paraId="320C58A9" w14:textId="77777777" w:rsidR="00CB52C7" w:rsidRPr="00CB52C7" w:rsidRDefault="00CB52C7" w:rsidP="00CB52C7">
            <w:pPr>
              <w:ind w:left="117" w:right="47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навыков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первой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помощи</w:t>
            </w:r>
          </w:p>
          <w:p w14:paraId="1EB22C3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психологической поддержки,</w:t>
            </w:r>
          </w:p>
          <w:p w14:paraId="34569471" w14:textId="77777777" w:rsidR="00CB52C7" w:rsidRPr="00CB52C7" w:rsidRDefault="00CB52C7" w:rsidP="00CB52C7">
            <w:pPr>
              <w:ind w:left="117" w:right="40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кейсов,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моделирования</w:t>
            </w:r>
          </w:p>
          <w:p w14:paraId="78898CD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ситуаций</w:t>
            </w:r>
          </w:p>
        </w:tc>
        <w:tc>
          <w:tcPr>
            <w:tcW w:w="1628" w:type="dxa"/>
          </w:tcPr>
          <w:p w14:paraId="4FEBF8A1" w14:textId="77777777" w:rsidR="00CB52C7" w:rsidRPr="00CB52C7" w:rsidRDefault="00CB52C7" w:rsidP="00CB52C7">
            <w:pPr>
              <w:spacing w:before="3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2AAE1613" w14:textId="77777777" w:rsidR="00CB52C7" w:rsidRPr="00CB52C7" w:rsidRDefault="00CB52C7" w:rsidP="00CB52C7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7391ABB8" w14:textId="77777777" w:rsidR="00CB52C7" w:rsidRPr="00CB52C7" w:rsidRDefault="00CB52C7" w:rsidP="00CB52C7">
            <w:pPr>
              <w:spacing w:before="32"/>
              <w:ind w:left="109" w:right="33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 в различных ситуациях, приемы психологической поддержки пострадавшего</w:t>
            </w:r>
          </w:p>
        </w:tc>
        <w:tc>
          <w:tcPr>
            <w:tcW w:w="5633" w:type="dxa"/>
          </w:tcPr>
          <w:p w14:paraId="3675A35C" w14:textId="77777777" w:rsidR="00CB52C7" w:rsidRPr="00CB52C7" w:rsidRDefault="00CB52C7" w:rsidP="00CB52C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5A08E174" w14:textId="77777777" w:rsidR="00CB52C7" w:rsidRPr="00CB52C7" w:rsidRDefault="00CB52C7" w:rsidP="00CB52C7">
            <w:pPr>
              <w:spacing w:before="32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оказании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первой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различных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ситуациях.</w:t>
            </w:r>
          </w:p>
          <w:p w14:paraId="21BE019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психологической поддержки пострадавшего.</w:t>
            </w:r>
          </w:p>
          <w:p w14:paraId="115017F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CB52C7" w14:paraId="26E5BD28" w14:textId="77777777" w:rsidTr="00E458A5">
        <w:trPr>
          <w:trHeight w:val="350"/>
        </w:trPr>
        <w:tc>
          <w:tcPr>
            <w:tcW w:w="3537" w:type="dxa"/>
            <w:gridSpan w:val="2"/>
          </w:tcPr>
          <w:p w14:paraId="5F9037D2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3ABA500D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7</w:t>
            </w:r>
          </w:p>
        </w:tc>
        <w:tc>
          <w:tcPr>
            <w:tcW w:w="4048" w:type="dxa"/>
          </w:tcPr>
          <w:p w14:paraId="189DD79F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7A659A8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CB52C7" w14:paraId="617EA9C7" w14:textId="77777777" w:rsidTr="00E458A5">
        <w:trPr>
          <w:trHeight w:val="364"/>
        </w:trPr>
        <w:tc>
          <w:tcPr>
            <w:tcW w:w="14846" w:type="dxa"/>
            <w:gridSpan w:val="5"/>
          </w:tcPr>
          <w:p w14:paraId="56965D1B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9 «</w:t>
            </w:r>
            <w:r w:rsidRPr="00CB52C7">
              <w:rPr>
                <w:rFonts w:ascii="Times New Roman" w:eastAsia="Times New Roman" w:hAnsi="Times New Roman" w:cs="Times New Roman"/>
                <w:b/>
                <w:position w:val="1"/>
                <w:sz w:val="28"/>
              </w:rPr>
              <w:t>Безопасность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position w:val="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position w:val="1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b/>
                <w:spacing w:val="-3"/>
                <w:position w:val="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position w:val="1"/>
                <w:sz w:val="28"/>
              </w:rPr>
              <w:t>социуме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»</w:t>
            </w:r>
          </w:p>
        </w:tc>
      </w:tr>
      <w:tr w:rsidR="00CB52C7" w:rsidRPr="00AA6695" w14:paraId="57789556" w14:textId="77777777" w:rsidTr="00E458A5">
        <w:trPr>
          <w:trHeight w:val="4615"/>
        </w:trPr>
        <w:tc>
          <w:tcPr>
            <w:tcW w:w="1023" w:type="dxa"/>
          </w:tcPr>
          <w:p w14:paraId="53441062" w14:textId="77777777" w:rsidR="00CB52C7" w:rsidRPr="00CB52C7" w:rsidRDefault="00CB52C7" w:rsidP="00CB52C7">
            <w:pPr>
              <w:spacing w:before="4"/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9.1</w:t>
            </w:r>
          </w:p>
        </w:tc>
        <w:tc>
          <w:tcPr>
            <w:tcW w:w="2514" w:type="dxa"/>
          </w:tcPr>
          <w:p w14:paraId="75355850" w14:textId="77777777" w:rsidR="00CB52C7" w:rsidRPr="00CB52C7" w:rsidRDefault="00CB52C7" w:rsidP="00CB52C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Общение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–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основа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социального взаимодействия</w:t>
            </w:r>
          </w:p>
        </w:tc>
        <w:tc>
          <w:tcPr>
            <w:tcW w:w="1628" w:type="dxa"/>
          </w:tcPr>
          <w:p w14:paraId="1A89F7AA" w14:textId="77777777" w:rsidR="00CB52C7" w:rsidRPr="00CB52C7" w:rsidRDefault="00CB52C7" w:rsidP="00CB52C7">
            <w:pPr>
              <w:spacing w:before="4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39EEFF50" w14:textId="77777777" w:rsidR="00CB52C7" w:rsidRPr="00CB52C7" w:rsidRDefault="00CB52C7" w:rsidP="00CB52C7">
            <w:pPr>
              <w:spacing w:before="4"/>
              <w:ind w:left="109" w:right="72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Общение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значение для человека, способы эффективного общения.</w:t>
            </w:r>
          </w:p>
          <w:p w14:paraId="20C56FA3" w14:textId="77777777" w:rsidR="00CB52C7" w:rsidRPr="00CB52C7" w:rsidRDefault="00CB52C7" w:rsidP="00CB52C7">
            <w:pPr>
              <w:ind w:left="109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 и правила безопасной межличностной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коммуникации 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комфортного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взаимодействия в группе.</w:t>
            </w:r>
          </w:p>
          <w:p w14:paraId="5158964F" w14:textId="77777777" w:rsidR="00CB52C7" w:rsidRPr="00CB52C7" w:rsidRDefault="00CB52C7" w:rsidP="00CB52C7">
            <w:pPr>
              <w:ind w:left="109" w:right="6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конструктивного и деструктивного общения</w:t>
            </w:r>
          </w:p>
        </w:tc>
        <w:tc>
          <w:tcPr>
            <w:tcW w:w="5633" w:type="dxa"/>
          </w:tcPr>
          <w:p w14:paraId="4E8B2339" w14:textId="77777777" w:rsidR="00CB52C7" w:rsidRPr="00CB52C7" w:rsidRDefault="00CB52C7" w:rsidP="00CB52C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общение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 значение для человека.</w:t>
            </w:r>
          </w:p>
          <w:p w14:paraId="4AD3295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эффективного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общения.</w:t>
            </w:r>
          </w:p>
          <w:p w14:paraId="21E583BD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приемы и вырабатывают навыки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соблюдения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безопасной межличностной коммуникации</w:t>
            </w:r>
          </w:p>
          <w:p w14:paraId="7CFBA5AD" w14:textId="77777777" w:rsidR="00CB52C7" w:rsidRPr="00CB52C7" w:rsidRDefault="00CB52C7" w:rsidP="00CB52C7">
            <w:pPr>
              <w:ind w:left="117" w:right="164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комфортного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взаимодействия в группе.</w:t>
            </w:r>
          </w:p>
          <w:p w14:paraId="5D0FCAA4" w14:textId="77777777" w:rsidR="00CB52C7" w:rsidRPr="00CB52C7" w:rsidRDefault="00CB52C7" w:rsidP="00CB52C7">
            <w:pPr>
              <w:ind w:left="117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конструктивного и деструктивного общения.</w:t>
            </w:r>
          </w:p>
          <w:p w14:paraId="41DDEBE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79AF5C65" w14:textId="77777777" w:rsidR="00CB52C7" w:rsidRPr="00CB52C7" w:rsidRDefault="00CB52C7" w:rsidP="00CB52C7">
            <w:pPr>
              <w:spacing w:before="18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</w:tbl>
    <w:p w14:paraId="4805EDD1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6814225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5AAD3185" w14:textId="77777777" w:rsidTr="00E458A5">
        <w:trPr>
          <w:trHeight w:val="9045"/>
        </w:trPr>
        <w:tc>
          <w:tcPr>
            <w:tcW w:w="1023" w:type="dxa"/>
          </w:tcPr>
          <w:p w14:paraId="47D34967" w14:textId="77777777" w:rsidR="00CB52C7" w:rsidRPr="00CB52C7" w:rsidRDefault="00CB52C7" w:rsidP="00CB52C7">
            <w:pPr>
              <w:ind w:left="34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9.2</w:t>
            </w:r>
          </w:p>
        </w:tc>
        <w:tc>
          <w:tcPr>
            <w:tcW w:w="2514" w:type="dxa"/>
          </w:tcPr>
          <w:p w14:paraId="0FB3C498" w14:textId="77777777" w:rsidR="00CB52C7" w:rsidRPr="00CB52C7" w:rsidRDefault="00CB52C7" w:rsidP="00CB52C7">
            <w:pPr>
              <w:ind w:left="117" w:right="11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Безопасные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избегания и разрешения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конфликтных ситуаций</w:t>
            </w:r>
          </w:p>
        </w:tc>
        <w:tc>
          <w:tcPr>
            <w:tcW w:w="1628" w:type="dxa"/>
          </w:tcPr>
          <w:p w14:paraId="7E89BC54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050ADCCD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«конфликт»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стадии его развития, факторы</w:t>
            </w:r>
          </w:p>
          <w:p w14:paraId="0CC568BC" w14:textId="77777777" w:rsidR="00CB52C7" w:rsidRPr="00CB52C7" w:rsidRDefault="00CB52C7" w:rsidP="00CB52C7">
            <w:pPr>
              <w:ind w:left="109" w:right="8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развития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конфликта.</w:t>
            </w:r>
          </w:p>
          <w:p w14:paraId="0C4FB9FC" w14:textId="77777777" w:rsidR="00CB52C7" w:rsidRPr="00CB52C7" w:rsidRDefault="00CB52C7" w:rsidP="00CB52C7">
            <w:pPr>
              <w:ind w:left="109" w:right="1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Условия и ситуации возникновения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межличностных и групповых конфликтов, безопасные и эффективные способы избегания</w:t>
            </w:r>
          </w:p>
          <w:p w14:paraId="699EA92C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разрешения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конфликтных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ситуаций.</w:t>
            </w:r>
          </w:p>
          <w:p w14:paraId="06CCF8C5" w14:textId="77777777" w:rsidR="00CB52C7" w:rsidRPr="00CB52C7" w:rsidRDefault="00CB52C7" w:rsidP="00CB52C7">
            <w:pPr>
              <w:ind w:left="109" w:right="125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 поведения для снижения риска конфликта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</w:p>
          <w:p w14:paraId="007053BE" w14:textId="77777777" w:rsidR="00CB52C7" w:rsidRPr="00CB52C7" w:rsidRDefault="00CB52C7" w:rsidP="00CB52C7">
            <w:pPr>
              <w:ind w:left="109" w:right="55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опасных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проявлениях.</w:t>
            </w:r>
          </w:p>
          <w:p w14:paraId="70496002" w14:textId="77777777" w:rsidR="00CB52C7" w:rsidRPr="00CB52C7" w:rsidRDefault="00CB52C7" w:rsidP="00CB52C7">
            <w:pPr>
              <w:ind w:left="109" w:right="19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разрешения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конфликта с помощью третьей стороны</w:t>
            </w:r>
          </w:p>
          <w:p w14:paraId="49F53193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(медиатора).</w:t>
            </w:r>
          </w:p>
          <w:p w14:paraId="5E7BBBBA" w14:textId="77777777" w:rsidR="00CB52C7" w:rsidRPr="00CB52C7" w:rsidRDefault="00CB52C7" w:rsidP="00CB52C7">
            <w:pPr>
              <w:spacing w:before="18"/>
              <w:ind w:left="109" w:right="1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проявления конфликта: агрессия, психологическое насилие, систематическое унижение чести и достоинства,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издевательства,</w:t>
            </w:r>
          </w:p>
          <w:p w14:paraId="4BDDBAEB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преследование</w:t>
            </w:r>
          </w:p>
        </w:tc>
        <w:tc>
          <w:tcPr>
            <w:tcW w:w="5633" w:type="dxa"/>
          </w:tcPr>
          <w:p w14:paraId="145895E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«конфликт»</w:t>
            </w:r>
          </w:p>
          <w:p w14:paraId="257A7750" w14:textId="77777777" w:rsidR="00CB52C7" w:rsidRPr="00CB52C7" w:rsidRDefault="00CB52C7" w:rsidP="00CB52C7">
            <w:pPr>
              <w:spacing w:before="24"/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стадии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его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развития, факторы и причины развития.</w:t>
            </w:r>
          </w:p>
          <w:p w14:paraId="663FEFBB" w14:textId="77777777" w:rsidR="00CB52C7" w:rsidRPr="00CB52C7" w:rsidRDefault="00CB52C7" w:rsidP="00CB52C7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 условия и ситуации возникновения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межличностных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групповых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конфликтов.</w:t>
            </w:r>
          </w:p>
          <w:p w14:paraId="3DDCD790" w14:textId="77777777" w:rsidR="00CB52C7" w:rsidRPr="00CB52C7" w:rsidRDefault="00CB52C7" w:rsidP="00CB52C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эффективные способы избегания и разрешения конфликтных ситуаций.</w:t>
            </w:r>
          </w:p>
          <w:p w14:paraId="5C46881A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 навыки безопасного поведения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снижения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риска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конфликта и безопасных действий при его опасных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проявлениях.</w:t>
            </w:r>
          </w:p>
          <w:p w14:paraId="18E030A7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способ разрешения конфликта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помощью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третьей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стороны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(медиатора).</w:t>
            </w:r>
          </w:p>
          <w:p w14:paraId="6BB73D06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 опасные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формы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проявления конфликта: агрессия, психологическое насилие,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систематическое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унижение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чести и достоинства, издевательства,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преследование.</w:t>
            </w:r>
          </w:p>
          <w:p w14:paraId="6FACFE8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</w:tbl>
    <w:p w14:paraId="4151A93D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4D64E8A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7DA29F24" w14:textId="77777777" w:rsidTr="00E458A5">
        <w:trPr>
          <w:trHeight w:val="5911"/>
        </w:trPr>
        <w:tc>
          <w:tcPr>
            <w:tcW w:w="1023" w:type="dxa"/>
          </w:tcPr>
          <w:p w14:paraId="5C900BFA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9.3</w:t>
            </w:r>
          </w:p>
        </w:tc>
        <w:tc>
          <w:tcPr>
            <w:tcW w:w="2514" w:type="dxa"/>
          </w:tcPr>
          <w:p w14:paraId="1D285BCD" w14:textId="77777777" w:rsidR="00CB52C7" w:rsidRPr="00CB52C7" w:rsidRDefault="00CB52C7" w:rsidP="00CB52C7">
            <w:pPr>
              <w:ind w:left="117" w:right="72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Манипуляция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 способы</w:t>
            </w:r>
          </w:p>
          <w:p w14:paraId="3056831E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противостоять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ей</w:t>
            </w:r>
          </w:p>
        </w:tc>
        <w:tc>
          <w:tcPr>
            <w:tcW w:w="1628" w:type="dxa"/>
          </w:tcPr>
          <w:p w14:paraId="01F0DFDB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10C892C1" w14:textId="77777777" w:rsidR="00CB52C7" w:rsidRPr="00CB52C7" w:rsidRDefault="00CB52C7" w:rsidP="00CB52C7">
            <w:pPr>
              <w:ind w:left="109" w:right="72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Манипуляции в ходе межличностного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общения, приемы распознавания манипуляций и способы противостояния ей.</w:t>
            </w:r>
          </w:p>
          <w:p w14:paraId="79B2A072" w14:textId="77777777" w:rsidR="00CB52C7" w:rsidRPr="00CB52C7" w:rsidRDefault="00CB52C7" w:rsidP="00CB52C7">
            <w:pPr>
              <w:ind w:left="109" w:right="19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Приемы распознавания противозаконных проявлений манипуляции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(мошенничество,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вымогательство,</w:t>
            </w:r>
          </w:p>
          <w:p w14:paraId="54C23E4F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подстрекательство</w:t>
            </w:r>
          </w:p>
          <w:p w14:paraId="3ADD3125" w14:textId="77777777" w:rsidR="00CB52C7" w:rsidRPr="00CB52C7" w:rsidRDefault="00CB52C7" w:rsidP="00CB52C7">
            <w:pPr>
              <w:spacing w:before="18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действиям,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которые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могут причинить вред жизни</w:t>
            </w:r>
          </w:p>
          <w:p w14:paraId="52B3271E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здоровью,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вовлечение</w:t>
            </w:r>
          </w:p>
          <w:p w14:paraId="3DF07919" w14:textId="77777777" w:rsidR="00CB52C7" w:rsidRPr="00CB52C7" w:rsidRDefault="00CB52C7" w:rsidP="00CB52C7">
            <w:pPr>
              <w:spacing w:before="23"/>
              <w:ind w:left="109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преступную,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асоциальную или деструктивную</w:t>
            </w:r>
          </w:p>
          <w:p w14:paraId="4D628DB2" w14:textId="77777777" w:rsidR="00CB52C7" w:rsidRPr="00CB52C7" w:rsidRDefault="00CB52C7" w:rsidP="00CB52C7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деятельность)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способы</w:t>
            </w:r>
          </w:p>
          <w:p w14:paraId="58E2C8CB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защиты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от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них</w:t>
            </w:r>
          </w:p>
        </w:tc>
        <w:tc>
          <w:tcPr>
            <w:tcW w:w="5633" w:type="dxa"/>
          </w:tcPr>
          <w:p w14:paraId="0F3DF98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манипуляции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ходе межличностного общения.</w:t>
            </w:r>
          </w:p>
          <w:p w14:paraId="5799709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приемы распознавания манипуляций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способы противостояния ей.</w:t>
            </w:r>
          </w:p>
          <w:p w14:paraId="34819A4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приемы распознавания противозаконных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проявлений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манипуляции (мошенничество, вымогательство,</w:t>
            </w:r>
          </w:p>
          <w:p w14:paraId="6B07DFC4" w14:textId="77777777" w:rsidR="00CB52C7" w:rsidRPr="00CB52C7" w:rsidRDefault="00CB52C7" w:rsidP="00CB52C7">
            <w:pPr>
              <w:ind w:left="117" w:right="496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подстрекательство к действиям, которые могут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причинить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вред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жизни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здоровью, 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вовлечение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преступную,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асоциальную или деструктивную деятельность)</w:t>
            </w:r>
          </w:p>
          <w:p w14:paraId="282063D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анализируют способы защиты от них. Моделируют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AA6695" w14:paraId="3FD4C75F" w14:textId="77777777" w:rsidTr="00E458A5">
        <w:trPr>
          <w:trHeight w:val="2785"/>
        </w:trPr>
        <w:tc>
          <w:tcPr>
            <w:tcW w:w="1023" w:type="dxa"/>
          </w:tcPr>
          <w:p w14:paraId="62C03431" w14:textId="77777777" w:rsidR="00CB52C7" w:rsidRPr="00CB52C7" w:rsidRDefault="00CB52C7" w:rsidP="00CB52C7">
            <w:pPr>
              <w:ind w:left="24" w:right="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9.4</w:t>
            </w:r>
          </w:p>
        </w:tc>
        <w:tc>
          <w:tcPr>
            <w:tcW w:w="2514" w:type="dxa"/>
          </w:tcPr>
          <w:p w14:paraId="029F2F6B" w14:textId="77777777" w:rsidR="00CB52C7" w:rsidRPr="00CB52C7" w:rsidRDefault="00CB52C7" w:rsidP="00CB52C7">
            <w:pPr>
              <w:ind w:left="117" w:right="75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Современные увлечения.</w:t>
            </w:r>
          </w:p>
          <w:p w14:paraId="2FEAD9C3" w14:textId="77777777" w:rsidR="00CB52C7" w:rsidRPr="00CB52C7" w:rsidRDefault="00CB52C7" w:rsidP="00CB52C7">
            <w:pPr>
              <w:ind w:left="117" w:right="39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возможности и риски</w:t>
            </w:r>
          </w:p>
        </w:tc>
        <w:tc>
          <w:tcPr>
            <w:tcW w:w="1628" w:type="dxa"/>
          </w:tcPr>
          <w:p w14:paraId="5FB0E907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20E8A48F" w14:textId="77777777" w:rsidR="00CB52C7" w:rsidRPr="00CB52C7" w:rsidRDefault="00CB52C7" w:rsidP="00CB52C7">
            <w:pPr>
              <w:ind w:left="109" w:right="25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Современные увлечения. Возможности и риски современных увлечений. Правила безопасного поведения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коммуникации с незнакомыми людьми</w:t>
            </w:r>
          </w:p>
        </w:tc>
        <w:tc>
          <w:tcPr>
            <w:tcW w:w="5633" w:type="dxa"/>
          </w:tcPr>
          <w:p w14:paraId="17FDD4D3" w14:textId="77777777" w:rsidR="00CB52C7" w:rsidRPr="00CB52C7" w:rsidRDefault="00CB52C7" w:rsidP="00CB52C7">
            <w:pPr>
              <w:ind w:left="117" w:right="22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особенности современных увлечений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точки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зрения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возможностей и опасностей.</w:t>
            </w:r>
          </w:p>
          <w:p w14:paraId="7FDA5214" w14:textId="77777777" w:rsidR="00CB52C7" w:rsidRPr="00CB52C7" w:rsidRDefault="00CB52C7" w:rsidP="00CB52C7">
            <w:pPr>
              <w:ind w:left="117" w:right="112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безопасной коммуникации с незнакомыми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людьми.</w:t>
            </w:r>
          </w:p>
          <w:p w14:paraId="758BC8A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0E9D33B1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244D9101" w14:textId="77777777" w:rsidTr="00E458A5">
        <w:trPr>
          <w:trHeight w:val="350"/>
        </w:trPr>
        <w:tc>
          <w:tcPr>
            <w:tcW w:w="3537" w:type="dxa"/>
            <w:gridSpan w:val="2"/>
          </w:tcPr>
          <w:p w14:paraId="60F15895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25E03A80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6</w:t>
            </w:r>
          </w:p>
        </w:tc>
        <w:tc>
          <w:tcPr>
            <w:tcW w:w="4048" w:type="dxa"/>
          </w:tcPr>
          <w:p w14:paraId="26310955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423FCAA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4EC09945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6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DC4D7F6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2BD1E7AE" w14:textId="77777777" w:rsidTr="00E458A5">
        <w:trPr>
          <w:trHeight w:val="350"/>
        </w:trPr>
        <w:tc>
          <w:tcPr>
            <w:tcW w:w="14846" w:type="dxa"/>
            <w:gridSpan w:val="5"/>
          </w:tcPr>
          <w:p w14:paraId="139DE7CA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«Безопасность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информационном</w:t>
            </w:r>
            <w:r w:rsidRPr="00CB52C7">
              <w:rPr>
                <w:rFonts w:ascii="Times New Roman" w:eastAsia="Times New Roman" w:hAnsi="Times New Roman" w:cs="Times New Roman"/>
                <w:b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пространстве»</w:t>
            </w:r>
          </w:p>
        </w:tc>
      </w:tr>
      <w:tr w:rsidR="00CB52C7" w:rsidRPr="00AA6695" w14:paraId="06033D82" w14:textId="77777777" w:rsidTr="00E458A5">
        <w:trPr>
          <w:trHeight w:val="4867"/>
        </w:trPr>
        <w:tc>
          <w:tcPr>
            <w:tcW w:w="1023" w:type="dxa"/>
          </w:tcPr>
          <w:p w14:paraId="2EB1DA00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,10.1</w:t>
            </w:r>
          </w:p>
        </w:tc>
        <w:tc>
          <w:tcPr>
            <w:tcW w:w="2514" w:type="dxa"/>
          </w:tcPr>
          <w:p w14:paraId="7804F907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принципы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безопасности</w:t>
            </w:r>
          </w:p>
          <w:p w14:paraId="71D2893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цифровой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среде</w:t>
            </w:r>
          </w:p>
        </w:tc>
        <w:tc>
          <w:tcPr>
            <w:tcW w:w="1628" w:type="dxa"/>
          </w:tcPr>
          <w:p w14:paraId="34E7C134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39EBABDA" w14:textId="77777777" w:rsidR="00CB52C7" w:rsidRPr="00CB52C7" w:rsidRDefault="00CB52C7" w:rsidP="00CB52C7">
            <w:pPr>
              <w:ind w:left="109" w:right="37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Понятие «цифровая среда», ее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характеристики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примеры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информационных</w:t>
            </w:r>
          </w:p>
          <w:p w14:paraId="212C9A5F" w14:textId="77777777" w:rsidR="00CB52C7" w:rsidRPr="00CB52C7" w:rsidRDefault="00CB52C7" w:rsidP="00CB52C7">
            <w:pPr>
              <w:ind w:left="109" w:right="38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компьютерных угроз, положительные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возможности цифровой среды.</w:t>
            </w:r>
          </w:p>
          <w:p w14:paraId="472AEFA0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Риски и</w:t>
            </w:r>
            <w:r w:rsidRPr="00CB52C7">
              <w:rPr>
                <w:rFonts w:ascii="Times New Roman" w:eastAsia="Times New Roman" w:hAnsi="Times New Roman" w:cs="Times New Roman"/>
                <w:spacing w:val="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угрозы</w:t>
            </w:r>
          </w:p>
          <w:p w14:paraId="5537A10B" w14:textId="77777777" w:rsidR="00CB52C7" w:rsidRPr="00CB52C7" w:rsidRDefault="00CB52C7" w:rsidP="00CB52C7">
            <w:pPr>
              <w:spacing w:before="5"/>
              <w:ind w:left="109" w:right="23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использовании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Интернета. Общие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принципы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поведения, необходимые</w:t>
            </w:r>
          </w:p>
          <w:p w14:paraId="522A0D9E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 предупреждения возникновения опасных ситуаций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личном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цифровом</w:t>
            </w:r>
          </w:p>
          <w:p w14:paraId="32595272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пространстве</w:t>
            </w:r>
          </w:p>
        </w:tc>
        <w:tc>
          <w:tcPr>
            <w:tcW w:w="5633" w:type="dxa"/>
          </w:tcPr>
          <w:p w14:paraId="27BCB668" w14:textId="77777777" w:rsidR="00CB52C7" w:rsidRPr="00CB52C7" w:rsidRDefault="00CB52C7" w:rsidP="00CB52C7">
            <w:pPr>
              <w:ind w:left="117" w:right="494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понятие «цифровая среда», ее характеристики и приводят примеры информационных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компьютерных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угроз. Объясняют положительные возможности цифровой среды.</w:t>
            </w:r>
          </w:p>
          <w:p w14:paraId="0DAE8934" w14:textId="77777777" w:rsidR="00CB52C7" w:rsidRPr="00CB52C7" w:rsidRDefault="00CB52C7" w:rsidP="00CB52C7">
            <w:pPr>
              <w:ind w:left="117" w:right="174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риски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угрозы при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использовании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Интернета.</w:t>
            </w:r>
          </w:p>
          <w:p w14:paraId="7BD2460F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общие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принципы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безопасного поведения, необходимые</w:t>
            </w:r>
          </w:p>
          <w:p w14:paraId="4CD6BA2A" w14:textId="77777777" w:rsidR="00CB52C7" w:rsidRPr="00CB52C7" w:rsidRDefault="00CB52C7" w:rsidP="00CB52C7">
            <w:pPr>
              <w:ind w:left="117" w:right="36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 предупреждения возникновения опасных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ситуаций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личном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цифровом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пространстве.</w:t>
            </w:r>
          </w:p>
          <w:p w14:paraId="64B0BBE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6B25037A" w14:textId="77777777" w:rsidR="00CB52C7" w:rsidRPr="00CB52C7" w:rsidRDefault="00CB52C7" w:rsidP="00CB52C7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AA6695" w14:paraId="0A4CE639" w14:textId="77777777" w:rsidTr="00E458A5">
        <w:trPr>
          <w:trHeight w:val="3829"/>
        </w:trPr>
        <w:tc>
          <w:tcPr>
            <w:tcW w:w="1023" w:type="dxa"/>
          </w:tcPr>
          <w:p w14:paraId="455B6424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10.2</w:t>
            </w:r>
          </w:p>
        </w:tc>
        <w:tc>
          <w:tcPr>
            <w:tcW w:w="2514" w:type="dxa"/>
          </w:tcPr>
          <w:p w14:paraId="5E1D9098" w14:textId="77777777" w:rsidR="00CB52C7" w:rsidRPr="00CB52C7" w:rsidRDefault="00CB52C7" w:rsidP="00CB52C7">
            <w:pPr>
              <w:ind w:left="117" w:right="103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Опасные программы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 явления</w:t>
            </w:r>
          </w:p>
          <w:p w14:paraId="2F40F70E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среды</w:t>
            </w:r>
          </w:p>
        </w:tc>
        <w:tc>
          <w:tcPr>
            <w:tcW w:w="1628" w:type="dxa"/>
          </w:tcPr>
          <w:p w14:paraId="6A5293C6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1</w:t>
            </w:r>
          </w:p>
        </w:tc>
        <w:tc>
          <w:tcPr>
            <w:tcW w:w="4048" w:type="dxa"/>
          </w:tcPr>
          <w:p w14:paraId="7CFBFBE7" w14:textId="77777777" w:rsidR="00CB52C7" w:rsidRPr="00CB52C7" w:rsidRDefault="00CB52C7" w:rsidP="00CB52C7">
            <w:pPr>
              <w:ind w:left="109" w:right="57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явления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цифровой среды: вредоносные программы и приложения</w:t>
            </w:r>
          </w:p>
          <w:p w14:paraId="69FBB91D" w14:textId="77777777" w:rsidR="00CB52C7" w:rsidRPr="00CB52C7" w:rsidRDefault="00CB52C7" w:rsidP="00CB52C7">
            <w:pPr>
              <w:ind w:left="109" w:right="109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их разновидности. 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кибергигиены,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необходимые</w:t>
            </w:r>
          </w:p>
          <w:p w14:paraId="78F97276" w14:textId="77777777" w:rsidR="00CB52C7" w:rsidRPr="00CB52C7" w:rsidRDefault="00CB52C7" w:rsidP="00CB52C7">
            <w:pPr>
              <w:ind w:left="109" w:right="55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 предупреждения возникновения опасных ситуаций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цифровой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среде</w:t>
            </w:r>
          </w:p>
        </w:tc>
        <w:tc>
          <w:tcPr>
            <w:tcW w:w="5633" w:type="dxa"/>
          </w:tcPr>
          <w:p w14:paraId="14A90C69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явления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цифровой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среды.</w:t>
            </w:r>
          </w:p>
          <w:p w14:paraId="344DCF38" w14:textId="77777777" w:rsidR="00CB52C7" w:rsidRPr="00CB52C7" w:rsidRDefault="00CB52C7" w:rsidP="00CB52C7">
            <w:pPr>
              <w:ind w:left="117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Классифицируют и анализируют вредоносные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программы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приложения и их разновидности.</w:t>
            </w:r>
          </w:p>
          <w:p w14:paraId="28135E3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соблюдения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 кибергигиены для предупреждения возникновения опасных ситуаций</w:t>
            </w:r>
          </w:p>
          <w:p w14:paraId="0A12AA78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цифровой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среде.</w:t>
            </w:r>
          </w:p>
          <w:p w14:paraId="09227771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</w:tbl>
    <w:p w14:paraId="4328C6B7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E5C2231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0DD98494" w14:textId="77777777" w:rsidTr="00E458A5">
        <w:trPr>
          <w:trHeight w:val="5220"/>
        </w:trPr>
        <w:tc>
          <w:tcPr>
            <w:tcW w:w="1023" w:type="dxa"/>
          </w:tcPr>
          <w:p w14:paraId="7F985EC1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10.3</w:t>
            </w:r>
          </w:p>
        </w:tc>
        <w:tc>
          <w:tcPr>
            <w:tcW w:w="2514" w:type="dxa"/>
          </w:tcPr>
          <w:p w14:paraId="137811B8" w14:textId="77777777" w:rsidR="00CB52C7" w:rsidRPr="00CB52C7" w:rsidRDefault="00CB52C7" w:rsidP="00CB52C7">
            <w:pPr>
              <w:ind w:left="117" w:right="99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 правила цифрового поведения</w:t>
            </w:r>
          </w:p>
        </w:tc>
        <w:tc>
          <w:tcPr>
            <w:tcW w:w="1628" w:type="dxa"/>
          </w:tcPr>
          <w:p w14:paraId="004C8036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11DF4C38" w14:textId="77777777" w:rsidR="00CB52C7" w:rsidRPr="00CB52C7" w:rsidRDefault="00CB52C7" w:rsidP="00CB52C7">
            <w:pPr>
              <w:ind w:left="109" w:right="85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опасного 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запрещенного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контента</w:t>
            </w:r>
          </w:p>
          <w:p w14:paraId="3E7BC774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 Интернете и его признаки, приемы распознавания опасностей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использовании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Интернета.</w:t>
            </w:r>
          </w:p>
          <w:p w14:paraId="2D9F7D72" w14:textId="77777777" w:rsidR="00CB52C7" w:rsidRPr="00CB52C7" w:rsidRDefault="00CB52C7" w:rsidP="00CB52C7">
            <w:pPr>
              <w:ind w:left="109" w:right="7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Противоправные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действия в Интернете.</w:t>
            </w:r>
          </w:p>
          <w:p w14:paraId="5A9C5554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цифрового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поведения, необходимого для снижения рисков и угроз</w:t>
            </w:r>
          </w:p>
          <w:p w14:paraId="3A826C54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использовании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Интернета (кибербуллинга, вербовки</w:t>
            </w:r>
          </w:p>
          <w:p w14:paraId="3882B32D" w14:textId="77777777" w:rsidR="00CB52C7" w:rsidRPr="00CB52C7" w:rsidRDefault="00CB52C7" w:rsidP="00CB52C7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организации</w:t>
            </w:r>
          </w:p>
          <w:p w14:paraId="092084F7" w14:textId="77777777" w:rsidR="00CB52C7" w:rsidRPr="00CB52C7" w:rsidRDefault="00CB52C7" w:rsidP="00CB52C7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группы)</w:t>
            </w:r>
          </w:p>
        </w:tc>
        <w:tc>
          <w:tcPr>
            <w:tcW w:w="5633" w:type="dxa"/>
          </w:tcPr>
          <w:p w14:paraId="3F99B360" w14:textId="77777777" w:rsidR="00CB52C7" w:rsidRPr="00CB52C7" w:rsidRDefault="00CB52C7" w:rsidP="00CB52C7">
            <w:pPr>
              <w:ind w:left="117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виды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опасного и запрещенного контента в Интернете</w:t>
            </w:r>
          </w:p>
          <w:p w14:paraId="068333D5" w14:textId="77777777" w:rsidR="00CB52C7" w:rsidRPr="00CB52C7" w:rsidRDefault="00CB52C7" w:rsidP="00CB52C7">
            <w:pPr>
              <w:ind w:left="117" w:right="36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 характеризуют его признаки. Раскрывают приемы распознавания опасностей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использовании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Интернета. Характеризуют противоправные действия в Интернете.</w:t>
            </w:r>
          </w:p>
          <w:p w14:paraId="72683091" w14:textId="77777777" w:rsidR="00CB52C7" w:rsidRPr="00CB52C7" w:rsidRDefault="00CB52C7" w:rsidP="00CB52C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соблюдения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 цифрового поведения, необходимых</w:t>
            </w:r>
          </w:p>
          <w:p w14:paraId="221C21BD" w14:textId="77777777" w:rsidR="00CB52C7" w:rsidRPr="00CB52C7" w:rsidRDefault="00CB52C7" w:rsidP="00CB52C7">
            <w:pPr>
              <w:spacing w:before="3"/>
              <w:ind w:left="117" w:right="174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для снижения рисков и угроз 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использовании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Интернета</w:t>
            </w:r>
          </w:p>
          <w:p w14:paraId="2C471B44" w14:textId="77777777" w:rsidR="00CB52C7" w:rsidRPr="00CB52C7" w:rsidRDefault="00CB52C7" w:rsidP="00CB52C7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(кибербуллинга,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вербовки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различные организации и группы).</w:t>
            </w:r>
          </w:p>
          <w:p w14:paraId="3EEDBDBF" w14:textId="77777777" w:rsidR="00CB52C7" w:rsidRPr="00CB52C7" w:rsidRDefault="00CB52C7" w:rsidP="00CB52C7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41950B26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2A5D5057" w14:textId="77777777" w:rsidTr="00E458A5">
        <w:trPr>
          <w:trHeight w:val="342"/>
        </w:trPr>
        <w:tc>
          <w:tcPr>
            <w:tcW w:w="3537" w:type="dxa"/>
            <w:gridSpan w:val="2"/>
          </w:tcPr>
          <w:p w14:paraId="6CBFD816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1628" w:type="dxa"/>
          </w:tcPr>
          <w:p w14:paraId="16D1B849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5</w:t>
            </w:r>
          </w:p>
        </w:tc>
        <w:tc>
          <w:tcPr>
            <w:tcW w:w="4048" w:type="dxa"/>
          </w:tcPr>
          <w:p w14:paraId="06977867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633" w:type="dxa"/>
          </w:tcPr>
          <w:p w14:paraId="7BF2BD83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  <w:tr w:rsidR="00CB52C7" w:rsidRPr="00AA6695" w14:paraId="1E1EA10B" w14:textId="77777777" w:rsidTr="00E458A5">
        <w:trPr>
          <w:trHeight w:val="350"/>
        </w:trPr>
        <w:tc>
          <w:tcPr>
            <w:tcW w:w="14846" w:type="dxa"/>
            <w:gridSpan w:val="5"/>
          </w:tcPr>
          <w:p w14:paraId="58DFD5EC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Модуль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  <w:r w:rsidRPr="00CB52C7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«Основы</w:t>
            </w:r>
            <w:r w:rsidRPr="00CB52C7">
              <w:rPr>
                <w:rFonts w:ascii="Times New Roman" w:eastAsia="Times New Roman" w:hAnsi="Times New Roman" w:cs="Times New Roman"/>
                <w:b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противодействия</w:t>
            </w:r>
            <w:r w:rsidRPr="00CB52C7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экстремизму</w:t>
            </w:r>
            <w:r w:rsidRPr="00CB52C7">
              <w:rPr>
                <w:rFonts w:ascii="Times New Roman" w:eastAsia="Times New Roman" w:hAnsi="Times New Roman" w:cs="Times New Roman"/>
                <w:b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терроризму»</w:t>
            </w:r>
          </w:p>
        </w:tc>
      </w:tr>
      <w:tr w:rsidR="00CB52C7" w:rsidRPr="00AA6695" w14:paraId="29A22226" w14:textId="77777777" w:rsidTr="00E458A5">
        <w:trPr>
          <w:trHeight w:val="3131"/>
        </w:trPr>
        <w:tc>
          <w:tcPr>
            <w:tcW w:w="1023" w:type="dxa"/>
          </w:tcPr>
          <w:p w14:paraId="1814E277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11.1</w:t>
            </w:r>
          </w:p>
        </w:tc>
        <w:tc>
          <w:tcPr>
            <w:tcW w:w="2514" w:type="dxa"/>
          </w:tcPr>
          <w:p w14:paraId="74409CEF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Общественно-государственная система противодействия экстремизму</w:t>
            </w:r>
          </w:p>
          <w:p w14:paraId="6DD1756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терроризму</w:t>
            </w:r>
          </w:p>
        </w:tc>
        <w:tc>
          <w:tcPr>
            <w:tcW w:w="1628" w:type="dxa"/>
          </w:tcPr>
          <w:p w14:paraId="1791147C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33CB9178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Понятия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«экстремизм»</w:t>
            </w:r>
          </w:p>
          <w:p w14:paraId="239879D1" w14:textId="77777777" w:rsidR="00CB52C7" w:rsidRPr="00CB52C7" w:rsidRDefault="00CB52C7" w:rsidP="00CB52C7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«терроризм»,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содержание, причины, возможные</w:t>
            </w:r>
          </w:p>
          <w:p w14:paraId="2B861CDF" w14:textId="77777777" w:rsidR="00CB52C7" w:rsidRPr="00CB52C7" w:rsidRDefault="00CB52C7" w:rsidP="00CB52C7">
            <w:pPr>
              <w:spacing w:before="2"/>
              <w:ind w:left="109" w:right="1342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варианты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проявления и последствия.</w:t>
            </w:r>
          </w:p>
          <w:p w14:paraId="530E5799" w14:textId="77777777" w:rsidR="00CB52C7" w:rsidRPr="00CB52C7" w:rsidRDefault="00CB52C7" w:rsidP="00CB52C7">
            <w:pPr>
              <w:spacing w:before="10"/>
              <w:ind w:left="109" w:right="69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Цели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формы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проявления террористических актов, их последствия, уровни</w:t>
            </w:r>
          </w:p>
          <w:p w14:paraId="68437873" w14:textId="77777777" w:rsidR="00CB52C7" w:rsidRPr="00CB52C7" w:rsidRDefault="00CB52C7" w:rsidP="00CB52C7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террористической</w:t>
            </w:r>
            <w:r w:rsidRPr="00CB52C7">
              <w:rPr>
                <w:rFonts w:ascii="Times New Roman" w:eastAsia="Times New Roman" w:hAnsi="Times New Roman" w:cs="Times New Roman"/>
                <w:spacing w:val="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опасности.</w:t>
            </w:r>
          </w:p>
        </w:tc>
        <w:tc>
          <w:tcPr>
            <w:tcW w:w="5633" w:type="dxa"/>
          </w:tcPr>
          <w:p w14:paraId="7F70B4E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понятия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«экстремизм»</w:t>
            </w:r>
          </w:p>
          <w:p w14:paraId="21D82B87" w14:textId="77777777" w:rsidR="00CB52C7" w:rsidRPr="00CB52C7" w:rsidRDefault="00CB52C7" w:rsidP="00CB52C7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«терроризм»,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их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содержание, характеризуют причины, возможные варианты проявления и их последствия.</w:t>
            </w:r>
          </w:p>
          <w:p w14:paraId="7D0AA365" w14:textId="77777777" w:rsidR="00CB52C7" w:rsidRPr="00CB52C7" w:rsidRDefault="00CB52C7" w:rsidP="00CB52C7">
            <w:pPr>
              <w:spacing w:before="3"/>
              <w:ind w:left="117" w:right="5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 цели и формы проявления террористических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актов,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их последствия.</w:t>
            </w:r>
          </w:p>
          <w:p w14:paraId="1C2B533A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Раскрывают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основы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общественно-</w:t>
            </w:r>
          </w:p>
          <w:p w14:paraId="4524A386" w14:textId="77777777" w:rsidR="00CB52C7" w:rsidRPr="00CB52C7" w:rsidRDefault="00CB52C7" w:rsidP="00CB52C7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государственной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системы,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роль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личности</w:t>
            </w:r>
          </w:p>
        </w:tc>
      </w:tr>
    </w:tbl>
    <w:p w14:paraId="4C04D6CF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0B19638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514"/>
        <w:gridCol w:w="1628"/>
        <w:gridCol w:w="4048"/>
        <w:gridCol w:w="5633"/>
      </w:tblGrid>
      <w:tr w:rsidR="00CB52C7" w:rsidRPr="00AA6695" w14:paraId="76F1F037" w14:textId="77777777" w:rsidTr="00E458A5">
        <w:trPr>
          <w:trHeight w:val="2086"/>
        </w:trPr>
        <w:tc>
          <w:tcPr>
            <w:tcW w:w="1023" w:type="dxa"/>
          </w:tcPr>
          <w:p w14:paraId="67DCC61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2514" w:type="dxa"/>
          </w:tcPr>
          <w:p w14:paraId="1BA797C1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628" w:type="dxa"/>
          </w:tcPr>
          <w:p w14:paraId="07757A38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4048" w:type="dxa"/>
          </w:tcPr>
          <w:p w14:paraId="40DE652D" w14:textId="77777777" w:rsidR="00CB52C7" w:rsidRPr="00CB52C7" w:rsidRDefault="00CB52C7" w:rsidP="00CB52C7">
            <w:pPr>
              <w:ind w:left="109" w:right="248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Основы общественно-государственной системы противодействия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экстремизму и терроризму,</w:t>
            </w:r>
          </w:p>
          <w:p w14:paraId="2EDC36FB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контртеррористическая</w:t>
            </w:r>
          </w:p>
          <w:p w14:paraId="51360789" w14:textId="77777777" w:rsidR="00CB52C7" w:rsidRPr="00CB52C7" w:rsidRDefault="00CB52C7" w:rsidP="00CB52C7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операция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ее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цели</w:t>
            </w:r>
          </w:p>
        </w:tc>
        <w:tc>
          <w:tcPr>
            <w:tcW w:w="5633" w:type="dxa"/>
          </w:tcPr>
          <w:p w14:paraId="20CBF022" w14:textId="77777777" w:rsidR="00CB52C7" w:rsidRPr="00CB52C7" w:rsidRDefault="00CB52C7" w:rsidP="00CB52C7">
            <w:pPr>
              <w:ind w:left="117" w:right="154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противодействии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экстремизму и терроризму.</w:t>
            </w:r>
          </w:p>
          <w:p w14:paraId="4AC80844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Объясняют уровни террористической опасности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цели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контртеррористической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операции</w:t>
            </w:r>
          </w:p>
        </w:tc>
      </w:tr>
      <w:tr w:rsidR="00CB52C7" w:rsidRPr="00AA6695" w14:paraId="18130963" w14:textId="77777777" w:rsidTr="00E458A5">
        <w:trPr>
          <w:trHeight w:val="4362"/>
        </w:trPr>
        <w:tc>
          <w:tcPr>
            <w:tcW w:w="1023" w:type="dxa"/>
          </w:tcPr>
          <w:p w14:paraId="3A99742D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11.2</w:t>
            </w:r>
          </w:p>
        </w:tc>
        <w:tc>
          <w:tcPr>
            <w:tcW w:w="2514" w:type="dxa"/>
          </w:tcPr>
          <w:p w14:paraId="2C0AC87A" w14:textId="77777777" w:rsidR="00CB52C7" w:rsidRPr="00CB52C7" w:rsidRDefault="00CB52C7" w:rsidP="00CB52C7">
            <w:pPr>
              <w:ind w:left="117" w:right="99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 действия</w:t>
            </w:r>
          </w:p>
          <w:p w14:paraId="34B9B9E7" w14:textId="77777777" w:rsidR="00CB52C7" w:rsidRPr="00CB52C7" w:rsidRDefault="00CB52C7" w:rsidP="00CB52C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теракта</w:t>
            </w:r>
          </w:p>
        </w:tc>
        <w:tc>
          <w:tcPr>
            <w:tcW w:w="1628" w:type="dxa"/>
          </w:tcPr>
          <w:p w14:paraId="541D94A1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2</w:t>
            </w:r>
          </w:p>
        </w:tc>
        <w:tc>
          <w:tcPr>
            <w:tcW w:w="4048" w:type="dxa"/>
          </w:tcPr>
          <w:p w14:paraId="0DDBC9CB" w14:textId="77777777" w:rsidR="00CB52C7" w:rsidRPr="00CB52C7" w:rsidRDefault="00CB52C7" w:rsidP="00CB52C7">
            <w:pPr>
              <w:ind w:left="109" w:right="1253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 вовлечения в террористическую деятельность,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</w:t>
            </w:r>
          </w:p>
          <w:p w14:paraId="43D93A67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антитеррористического поведения.</w:t>
            </w:r>
          </w:p>
          <w:p w14:paraId="7FA24A18" w14:textId="77777777" w:rsidR="00CB52C7" w:rsidRPr="00CB52C7" w:rsidRDefault="00CB52C7" w:rsidP="00CB52C7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подготовки различных форм терактов, порядок действий при их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обнаружении</w:t>
            </w:r>
          </w:p>
        </w:tc>
        <w:tc>
          <w:tcPr>
            <w:tcW w:w="5633" w:type="dxa"/>
          </w:tcPr>
          <w:p w14:paraId="10018244" w14:textId="77777777" w:rsidR="00CB52C7" w:rsidRPr="00CB52C7" w:rsidRDefault="00CB52C7" w:rsidP="00CB52C7">
            <w:pPr>
              <w:ind w:left="117" w:right="1006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вовлечения в террористическую деятельность.</w:t>
            </w:r>
          </w:p>
          <w:p w14:paraId="24EF34CF" w14:textId="77777777" w:rsidR="00CB52C7" w:rsidRPr="00CB52C7" w:rsidRDefault="00CB52C7" w:rsidP="00CB52C7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соблюдения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 антитеррористического поведения</w:t>
            </w:r>
          </w:p>
          <w:p w14:paraId="07C9B555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обнаружении признаков вербовки.</w:t>
            </w:r>
          </w:p>
          <w:p w14:paraId="603E1FF8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Анализируют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признаки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угроз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подготовки различных форм терактов, объясняют признаки подозрительных предметов.</w:t>
            </w:r>
          </w:p>
          <w:p w14:paraId="4A5D5FBC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Вырабатывают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4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при их обнаружении.</w:t>
            </w:r>
          </w:p>
          <w:p w14:paraId="7B2E85B0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9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решают</w:t>
            </w:r>
          </w:p>
          <w:p w14:paraId="42CB9B56" w14:textId="77777777" w:rsidR="00CB52C7" w:rsidRPr="00CB52C7" w:rsidRDefault="00CB52C7" w:rsidP="00CB52C7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ситуационные</w:t>
            </w:r>
            <w:r w:rsidRPr="00CB52C7">
              <w:rPr>
                <w:rFonts w:ascii="Times New Roman" w:eastAsia="Times New Roman" w:hAnsi="Times New Roman" w:cs="Times New Roman"/>
                <w:spacing w:val="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задачи</w:t>
            </w:r>
          </w:p>
        </w:tc>
      </w:tr>
      <w:tr w:rsidR="00CB52C7" w:rsidRPr="00CB52C7" w14:paraId="743F4BEE" w14:textId="77777777" w:rsidTr="00E458A5">
        <w:trPr>
          <w:trHeight w:val="2691"/>
        </w:trPr>
        <w:tc>
          <w:tcPr>
            <w:tcW w:w="1023" w:type="dxa"/>
          </w:tcPr>
          <w:p w14:paraId="2D5BD7F5" w14:textId="77777777" w:rsidR="00CB52C7" w:rsidRPr="00CB52C7" w:rsidRDefault="00CB52C7" w:rsidP="00CB52C7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4"/>
                <w:sz w:val="28"/>
              </w:rPr>
              <w:t>11.3</w:t>
            </w:r>
          </w:p>
        </w:tc>
        <w:tc>
          <w:tcPr>
            <w:tcW w:w="2514" w:type="dxa"/>
          </w:tcPr>
          <w:p w14:paraId="3778A64D" w14:textId="77777777" w:rsidR="00CB52C7" w:rsidRPr="00CB52C7" w:rsidRDefault="00CB52C7" w:rsidP="00CB52C7">
            <w:pPr>
              <w:ind w:left="117" w:right="99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Безопасные действия</w:t>
            </w:r>
          </w:p>
          <w:p w14:paraId="2A9098B6" w14:textId="77777777" w:rsidR="00CB52C7" w:rsidRPr="00CB52C7" w:rsidRDefault="00CB52C7" w:rsidP="00CB52C7">
            <w:pPr>
              <w:spacing w:before="3"/>
              <w:ind w:left="117" w:right="425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совершении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теракта</w:t>
            </w:r>
          </w:p>
        </w:tc>
        <w:tc>
          <w:tcPr>
            <w:tcW w:w="1628" w:type="dxa"/>
          </w:tcPr>
          <w:p w14:paraId="083F5590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3</w:t>
            </w:r>
          </w:p>
        </w:tc>
        <w:tc>
          <w:tcPr>
            <w:tcW w:w="4048" w:type="dxa"/>
          </w:tcPr>
          <w:p w14:paraId="00C227D1" w14:textId="77777777" w:rsidR="00CB52C7" w:rsidRPr="00CB52C7" w:rsidRDefault="00CB52C7" w:rsidP="00CB52C7">
            <w:pPr>
              <w:ind w:left="109" w:right="1325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Правила безопасного поведения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условиях совершения теракта.</w:t>
            </w:r>
          </w:p>
          <w:p w14:paraId="337E40BD" w14:textId="77777777" w:rsidR="00CB52C7" w:rsidRPr="00CB52C7" w:rsidRDefault="00CB52C7" w:rsidP="00CB52C7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Порядок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действий</w:t>
            </w:r>
          </w:p>
          <w:p w14:paraId="0D8654E7" w14:textId="77777777" w:rsidR="00CB52C7" w:rsidRPr="00CB52C7" w:rsidRDefault="00CB52C7" w:rsidP="00CB52C7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при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совершении</w:t>
            </w:r>
            <w:r w:rsidRPr="00CB52C7">
              <w:rPr>
                <w:rFonts w:ascii="Times New Roman" w:eastAsia="Times New Roman" w:hAnsi="Times New Roman" w:cs="Times New Roman"/>
                <w:spacing w:val="-1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теракта (нападение террористов</w:t>
            </w:r>
          </w:p>
          <w:p w14:paraId="7573D068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попытка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захвата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заложников,</w:t>
            </w:r>
          </w:p>
          <w:p w14:paraId="770F2DF6" w14:textId="77777777" w:rsidR="00CB52C7" w:rsidRPr="00CB52C7" w:rsidRDefault="00CB52C7" w:rsidP="00CB52C7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попадание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заложники,</w:t>
            </w:r>
          </w:p>
        </w:tc>
        <w:tc>
          <w:tcPr>
            <w:tcW w:w="5633" w:type="dxa"/>
          </w:tcPr>
          <w:p w14:paraId="1C63287C" w14:textId="77777777" w:rsidR="00CB52C7" w:rsidRPr="00CB52C7" w:rsidRDefault="00CB52C7" w:rsidP="00CB52C7">
            <w:pPr>
              <w:ind w:left="117" w:right="131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Характеризуют правила безопасного поведения в условиях совершения теракта. Вырабатывают</w:t>
            </w:r>
            <w:r w:rsidRPr="00CB52C7">
              <w:rPr>
                <w:rFonts w:ascii="Times New Roman" w:eastAsia="Times New Roman" w:hAnsi="Times New Roman" w:cs="Times New Roman"/>
                <w:spacing w:val="-1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навыки</w:t>
            </w:r>
            <w:r w:rsidRPr="00CB52C7">
              <w:rPr>
                <w:rFonts w:ascii="Times New Roman" w:eastAsia="Times New Roman" w:hAnsi="Times New Roman" w:cs="Times New Roman"/>
                <w:spacing w:val="-1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безопасных</w:t>
            </w:r>
            <w:r w:rsidRPr="00CB52C7">
              <w:rPr>
                <w:rFonts w:ascii="Times New Roman" w:eastAsia="Times New Roman" w:hAnsi="Times New Roman" w:cs="Times New Roman"/>
                <w:spacing w:val="-1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действий в условиях совершения терактов (нападение террористов и попытка захвата заложников, попадание в заложники, огневой налет, наезд транспортного средства, подрыв</w:t>
            </w:r>
          </w:p>
          <w:p w14:paraId="2314E91A" w14:textId="77777777" w:rsidR="00CB52C7" w:rsidRPr="00CB52C7" w:rsidRDefault="00CB52C7" w:rsidP="00CB52C7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взрывного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устройства).</w:t>
            </w:r>
          </w:p>
        </w:tc>
      </w:tr>
    </w:tbl>
    <w:p w14:paraId="3B50E039" w14:textId="77777777" w:rsidR="00CB52C7" w:rsidRPr="00CB52C7" w:rsidRDefault="00CB52C7" w:rsidP="00CB52C7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sz w:val="28"/>
        </w:rPr>
        <w:sectPr w:rsidR="00CB52C7" w:rsidRPr="00CB52C7" w:rsidSect="00CB52C7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8B6C0CD" w14:textId="77777777" w:rsidR="00CB52C7" w:rsidRPr="00CB52C7" w:rsidRDefault="00CB52C7" w:rsidP="00CB52C7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5"/>
        <w:gridCol w:w="2345"/>
        <w:gridCol w:w="1517"/>
        <w:gridCol w:w="3773"/>
        <w:gridCol w:w="5252"/>
      </w:tblGrid>
      <w:tr w:rsidR="00CB52C7" w:rsidRPr="00AA6695" w14:paraId="2085BABD" w14:textId="77777777" w:rsidTr="00CB52C7">
        <w:trPr>
          <w:trHeight w:val="1012"/>
        </w:trPr>
        <w:tc>
          <w:tcPr>
            <w:tcW w:w="345" w:type="pct"/>
          </w:tcPr>
          <w:p w14:paraId="060F4700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847" w:type="pct"/>
          </w:tcPr>
          <w:p w14:paraId="13238C4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548" w:type="pct"/>
          </w:tcPr>
          <w:p w14:paraId="55C8C832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363" w:type="pct"/>
          </w:tcPr>
          <w:p w14:paraId="12B5088C" w14:textId="77777777" w:rsidR="00CB52C7" w:rsidRPr="00CB52C7" w:rsidRDefault="00CB52C7" w:rsidP="00CB52C7">
            <w:pPr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 xml:space="preserve">огневой налет, наезд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транспортного</w:t>
            </w: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средства,</w:t>
            </w:r>
          </w:p>
          <w:p w14:paraId="4615A94B" w14:textId="77777777" w:rsidR="00CB52C7" w:rsidRPr="00CB52C7" w:rsidRDefault="00CB52C7" w:rsidP="00CB52C7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подрыв</w:t>
            </w: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взрывного</w:t>
            </w:r>
            <w:r w:rsidRPr="00CB52C7">
              <w:rPr>
                <w:rFonts w:ascii="Times New Roman" w:eastAsia="Times New Roman" w:hAnsi="Times New Roman" w:cs="Times New Roman"/>
                <w:spacing w:val="-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устройства)</w:t>
            </w:r>
          </w:p>
        </w:tc>
        <w:tc>
          <w:tcPr>
            <w:tcW w:w="1897" w:type="pct"/>
          </w:tcPr>
          <w:p w14:paraId="480C7232" w14:textId="77777777" w:rsidR="00CB52C7" w:rsidRPr="00CB52C7" w:rsidRDefault="00CB52C7" w:rsidP="00CB52C7">
            <w:pPr>
              <w:ind w:left="117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Моделируют</w:t>
            </w:r>
            <w:r w:rsidRPr="00CB52C7">
              <w:rPr>
                <w:rFonts w:ascii="Times New Roman" w:eastAsia="Times New Roman" w:hAnsi="Times New Roman" w:cs="Times New Roman"/>
                <w:spacing w:val="-12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реальные</w:t>
            </w:r>
            <w:r w:rsidRPr="00CB52C7">
              <w:rPr>
                <w:rFonts w:ascii="Times New Roman" w:eastAsia="Times New Roman" w:hAnsi="Times New Roman" w:cs="Times New Roman"/>
                <w:spacing w:val="-13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ситуации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Pr="00CB52C7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решают ситуационные задачи</w:t>
            </w:r>
          </w:p>
        </w:tc>
      </w:tr>
      <w:tr w:rsidR="00CB52C7" w:rsidRPr="00CB52C7" w14:paraId="6297F201" w14:textId="77777777" w:rsidTr="00CB52C7">
        <w:trPr>
          <w:trHeight w:val="336"/>
        </w:trPr>
        <w:tc>
          <w:tcPr>
            <w:tcW w:w="1191" w:type="pct"/>
            <w:gridSpan w:val="2"/>
          </w:tcPr>
          <w:p w14:paraId="45599E94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Итого</w:t>
            </w:r>
            <w:r w:rsidRPr="00CB52C7">
              <w:rPr>
                <w:rFonts w:ascii="Times New Roman" w:eastAsia="Times New Roman" w:hAnsi="Times New Roman" w:cs="Times New Roman"/>
                <w:spacing w:val="-7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модулю</w:t>
            </w:r>
          </w:p>
        </w:tc>
        <w:tc>
          <w:tcPr>
            <w:tcW w:w="548" w:type="pct"/>
          </w:tcPr>
          <w:p w14:paraId="1A257D44" w14:textId="77777777" w:rsidR="00CB52C7" w:rsidRPr="00CB52C7" w:rsidRDefault="00CB52C7" w:rsidP="00CB52C7">
            <w:pPr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10"/>
                <w:sz w:val="28"/>
              </w:rPr>
              <w:t>7</w:t>
            </w:r>
          </w:p>
        </w:tc>
        <w:tc>
          <w:tcPr>
            <w:tcW w:w="1363" w:type="pct"/>
          </w:tcPr>
          <w:p w14:paraId="2B4369F4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97" w:type="pct"/>
          </w:tcPr>
          <w:p w14:paraId="54447DB9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B52C7" w:rsidRPr="00CB52C7" w14:paraId="622020FF" w14:textId="77777777" w:rsidTr="00CB52C7">
        <w:trPr>
          <w:trHeight w:val="667"/>
        </w:trPr>
        <w:tc>
          <w:tcPr>
            <w:tcW w:w="1191" w:type="pct"/>
            <w:gridSpan w:val="2"/>
          </w:tcPr>
          <w:p w14:paraId="7A2BFB5C" w14:textId="77777777" w:rsidR="00CB52C7" w:rsidRPr="00CB52C7" w:rsidRDefault="00CB52C7" w:rsidP="00CB52C7">
            <w:pPr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ОБЩЕЕ</w:t>
            </w:r>
            <w:r w:rsidRPr="00CB52C7">
              <w:rPr>
                <w:rFonts w:ascii="Times New Roman" w:eastAsia="Times New Roman" w:hAnsi="Times New Roman" w:cs="Times New Roman"/>
                <w:spacing w:val="-6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КОЛИЧЕСТВО</w:t>
            </w:r>
          </w:p>
          <w:p w14:paraId="0456E0F3" w14:textId="77777777" w:rsidR="00CB52C7" w:rsidRPr="00CB52C7" w:rsidRDefault="00CB52C7" w:rsidP="00CB52C7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z w:val="28"/>
              </w:rPr>
              <w:t>ЧАСОВ</w:t>
            </w:r>
            <w:r w:rsidRPr="00CB52C7">
              <w:rPr>
                <w:rFonts w:ascii="Times New Roman" w:eastAsia="Times New Roman" w:hAnsi="Times New Roman" w:cs="Times New Roman"/>
                <w:spacing w:val="-8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z w:val="28"/>
              </w:rPr>
              <w:t>ПО</w:t>
            </w:r>
            <w:r w:rsidRPr="00CB52C7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CB52C7">
              <w:rPr>
                <w:rFonts w:ascii="Times New Roman" w:eastAsia="Times New Roman" w:hAnsi="Times New Roman" w:cs="Times New Roman"/>
                <w:spacing w:val="-2"/>
                <w:sz w:val="28"/>
              </w:rPr>
              <w:t>ПРОГРАММЕ</w:t>
            </w:r>
          </w:p>
        </w:tc>
        <w:tc>
          <w:tcPr>
            <w:tcW w:w="548" w:type="pct"/>
          </w:tcPr>
          <w:p w14:paraId="14008CBE" w14:textId="77777777" w:rsidR="00CB52C7" w:rsidRPr="00CB52C7" w:rsidRDefault="00CB52C7" w:rsidP="00CB52C7">
            <w:pPr>
              <w:ind w:left="2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CB52C7">
              <w:rPr>
                <w:rFonts w:ascii="Times New Roman" w:eastAsia="Times New Roman" w:hAnsi="Times New Roman" w:cs="Times New Roman"/>
                <w:spacing w:val="-5"/>
                <w:sz w:val="28"/>
              </w:rPr>
              <w:t>68</w:t>
            </w:r>
          </w:p>
        </w:tc>
        <w:tc>
          <w:tcPr>
            <w:tcW w:w="1363" w:type="pct"/>
          </w:tcPr>
          <w:p w14:paraId="74240CE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1897" w:type="pct"/>
          </w:tcPr>
          <w:p w14:paraId="2610808B" w14:textId="77777777" w:rsidR="00CB52C7" w:rsidRPr="00CB52C7" w:rsidRDefault="00CB52C7" w:rsidP="00CB52C7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27012F84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5BD220D8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0239EEA3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684ACCEC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758E2465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3AA1C0F0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6F899FF6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2F70CA61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3D5D1959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6400004A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05E7CA75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6D0F20D5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50132DAB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4B26597C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5676FBE1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65A6AFEB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0EB336D3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35774ACB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28A3B452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3CBD15FE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7D0982CF" w14:textId="77777777" w:rsidR="00CB52C7" w:rsidRDefault="00CB52C7" w:rsidP="00CB52C7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14:paraId="16256D65" w14:textId="7388A295" w:rsidR="000308E8" w:rsidRDefault="007278C2" w:rsidP="00CB52C7">
      <w:pPr>
        <w:spacing w:after="0" w:line="240" w:lineRule="auto"/>
        <w:ind w:left="120"/>
      </w:pPr>
      <w:r w:rsidRPr="00D77B3F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4E26E92" w14:textId="77777777" w:rsidR="000308E8" w:rsidRDefault="007278C2" w:rsidP="00CB52C7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37"/>
      </w:tblGrid>
      <w:tr w:rsidR="000308E8" w14:paraId="1EB10AFF" w14:textId="77777777" w:rsidTr="00CB52C7">
        <w:trPr>
          <w:trHeight w:val="144"/>
          <w:tblCellSpacing w:w="20" w:type="nil"/>
        </w:trPr>
        <w:tc>
          <w:tcPr>
            <w:tcW w:w="1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B89753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924582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4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817DE4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5C782B9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EEC674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40226B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7500EB" w14:textId="77777777" w:rsidR="000308E8" w:rsidRDefault="000308E8" w:rsidP="00CB52C7">
            <w:pPr>
              <w:spacing w:after="0" w:line="240" w:lineRule="auto"/>
              <w:ind w:left="135"/>
            </w:pPr>
          </w:p>
        </w:tc>
      </w:tr>
      <w:tr w:rsidR="000308E8" w14:paraId="07DD1BC2" w14:textId="77777777" w:rsidTr="00CB52C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FF8F6A" w14:textId="77777777" w:rsidR="000308E8" w:rsidRDefault="000308E8" w:rsidP="00CB52C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8084" w14:textId="77777777" w:rsidR="000308E8" w:rsidRDefault="000308E8" w:rsidP="00CB52C7">
            <w:pPr>
              <w:spacing w:line="240" w:lineRule="auto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FA82BD6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A6691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A619C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1F77B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14DE0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55576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06D9C5" w14:textId="77777777" w:rsidR="000308E8" w:rsidRDefault="000308E8" w:rsidP="00CB52C7">
            <w:pPr>
              <w:spacing w:line="240" w:lineRule="auto"/>
            </w:pPr>
          </w:p>
        </w:tc>
      </w:tr>
      <w:tr w:rsidR="000308E8" w:rsidRPr="00AA6695" w14:paraId="271C563D" w14:textId="77777777" w:rsidTr="00CB52C7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87E9600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B4D6481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"Безопасное и устойчивое развитие личности, общества, государства"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3156EEC" w14:textId="54E1F682" w:rsidR="000308E8" w:rsidRDefault="000308E8" w:rsidP="00CB52C7">
            <w:pPr>
              <w:pStyle w:val="af0"/>
              <w:numPr>
                <w:ilvl w:val="0"/>
                <w:numId w:val="8"/>
              </w:numPr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D2735" w14:textId="77777777" w:rsidR="000308E8" w:rsidRPr="00AA6695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5DD12" w14:textId="77777777" w:rsidR="000308E8" w:rsidRPr="00AA6695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AA44EC" w14:textId="77777777" w:rsidR="00CB52C7" w:rsidRPr="00CB52C7" w:rsidRDefault="007278C2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1">
              <w:r w:rsidRPr="00CB52C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B52C7">
                <w:rPr>
                  <w:rFonts w:ascii="Times New Roman" w:hAnsi="Times New Roman"/>
                  <w:color w:val="0000FF"/>
                  <w:u w:val="single"/>
                </w:rPr>
                <w:t>419506</w:t>
              </w:r>
            </w:hyperlink>
          </w:p>
          <w:p w14:paraId="175EB397" w14:textId="3CBC7751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12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:rsidRPr="00AA6695" w14:paraId="26C8F79C" w14:textId="77777777" w:rsidTr="00CB52C7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525265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D3CE30B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"Военная подготовка. Основы военных знаний"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3DF1E79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0DD0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B290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CABD0F" w14:textId="77777777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3">
              <w:r w:rsidRPr="00CB52C7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  <w:p w14:paraId="0572F90C" w14:textId="10C3B721" w:rsidR="000308E8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14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CB52C7" w:rsidRPr="00AA6695" w14:paraId="198A9B52" w14:textId="77777777" w:rsidTr="00CB52C7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6CFE2A2" w14:textId="77777777" w:rsidR="00CB52C7" w:rsidRDefault="00CB52C7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03614D9" w14:textId="77777777" w:rsidR="00CB52C7" w:rsidRPr="00D77B3F" w:rsidRDefault="00CB52C7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"Культура безопасности жизнедеятельности в современном обществе"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CACB48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56C23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25289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C20B36" w14:textId="77777777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5">
              <w:r w:rsidRPr="00CB52C7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  <w:p w14:paraId="2FD500C0" w14:textId="1734CFDD" w:rsidR="00CB52C7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16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CB52C7" w:rsidRPr="00AA6695" w14:paraId="7D915D2C" w14:textId="77777777" w:rsidTr="00CB52C7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5755CE5" w14:textId="77777777" w:rsidR="00CB52C7" w:rsidRDefault="00CB52C7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3279C1AA" w14:textId="77777777" w:rsidR="00CB52C7" w:rsidRDefault="00CB52C7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"Безопасность в быту"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0775FF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4665F2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1B222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90CB4C" w14:textId="77777777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7">
              <w:r w:rsidRPr="00CB52C7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  <w:p w14:paraId="21DB8531" w14:textId="37D40DAF" w:rsidR="00CB52C7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18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CB52C7" w:rsidRPr="00AA6695" w14:paraId="7AB71C77" w14:textId="77777777" w:rsidTr="00CB52C7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CB06B6A" w14:textId="77777777" w:rsidR="00CB52C7" w:rsidRDefault="00CB52C7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27159E7F" w14:textId="77777777" w:rsidR="00CB52C7" w:rsidRDefault="00CB52C7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"Безопасность на транспорте"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36E3194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709A29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D6F4DB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BE9850" w14:textId="77777777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19">
              <w:r w:rsidRPr="00CB52C7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  <w:p w14:paraId="407C46DB" w14:textId="61E60D67" w:rsidR="00CB52C7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20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CB52C7" w:rsidRPr="00AA6695" w14:paraId="494D51EF" w14:textId="77777777" w:rsidTr="00CB52C7">
        <w:trPr>
          <w:trHeight w:val="144"/>
          <w:tblCellSpacing w:w="20" w:type="nil"/>
        </w:trPr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DCC0A6C" w14:textId="77777777" w:rsidR="00CB52C7" w:rsidRDefault="00CB52C7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93" w:type="dxa"/>
            <w:tcMar>
              <w:top w:w="50" w:type="dxa"/>
              <w:left w:w="100" w:type="dxa"/>
            </w:tcMar>
            <w:vAlign w:val="center"/>
          </w:tcPr>
          <w:p w14:paraId="77B8C18C" w14:textId="77777777" w:rsidR="00CB52C7" w:rsidRPr="00D77B3F" w:rsidRDefault="00CB52C7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"Безопасность в общественных местах"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5E622C8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0FD23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C278B" w14:textId="77777777" w:rsidR="00CB52C7" w:rsidRDefault="00CB52C7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4F856F" w14:textId="77777777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hAnsi="Times New Roman"/>
                <w:color w:val="000000"/>
              </w:rPr>
              <w:t xml:space="preserve">Библиотека ЦОК </w:t>
            </w:r>
            <w:hyperlink r:id="rId21">
              <w:r w:rsidRPr="00CB52C7">
                <w:rPr>
                  <w:rFonts w:ascii="Times New Roman" w:hAnsi="Times New Roman"/>
                  <w:color w:val="0000FF"/>
                  <w:u w:val="single"/>
                </w:rPr>
                <w:t>https://m.edsoo.ru/7f419506</w:t>
              </w:r>
            </w:hyperlink>
          </w:p>
          <w:p w14:paraId="7FD5D4B0" w14:textId="55BEBA0E" w:rsidR="00CB52C7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22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14:paraId="17C0AA3B" w14:textId="77777777" w:rsidTr="00CB52C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4D0A2D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48C3DB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82F0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11D6C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F29812" w14:textId="77777777" w:rsidR="000308E8" w:rsidRDefault="000308E8" w:rsidP="00CB52C7">
            <w:pPr>
              <w:spacing w:line="240" w:lineRule="auto"/>
            </w:pPr>
          </w:p>
        </w:tc>
      </w:tr>
    </w:tbl>
    <w:p w14:paraId="554F5C0B" w14:textId="77777777" w:rsidR="000308E8" w:rsidRDefault="000308E8" w:rsidP="00CB52C7">
      <w:pPr>
        <w:spacing w:line="240" w:lineRule="auto"/>
        <w:sectPr w:rsidR="000308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08AFE31" w14:textId="77777777" w:rsidR="000308E8" w:rsidRDefault="007278C2" w:rsidP="00CB52C7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70"/>
        <w:gridCol w:w="1841"/>
        <w:gridCol w:w="1910"/>
        <w:gridCol w:w="2837"/>
      </w:tblGrid>
      <w:tr w:rsidR="000308E8" w14:paraId="14B3927B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4682BB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120D1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8DC875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4500FD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7B7A34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0BD5FC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B1D0E1F" w14:textId="77777777" w:rsidR="000308E8" w:rsidRDefault="000308E8" w:rsidP="00CB52C7">
            <w:pPr>
              <w:spacing w:after="0" w:line="240" w:lineRule="auto"/>
              <w:ind w:left="135"/>
            </w:pPr>
          </w:p>
        </w:tc>
      </w:tr>
      <w:tr w:rsidR="000308E8" w14:paraId="79C365F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73CA5" w14:textId="77777777" w:rsidR="000308E8" w:rsidRDefault="000308E8" w:rsidP="00CB52C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E561D" w14:textId="77777777" w:rsidR="000308E8" w:rsidRDefault="000308E8" w:rsidP="00CB52C7">
            <w:pPr>
              <w:spacing w:line="240" w:lineRule="auto"/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32A7E03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310D04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4CCF059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52D726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6B89D89D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47F619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8E8AF" w14:textId="77777777" w:rsidR="000308E8" w:rsidRDefault="000308E8" w:rsidP="00CB52C7">
            <w:pPr>
              <w:spacing w:line="240" w:lineRule="auto"/>
            </w:pPr>
          </w:p>
        </w:tc>
      </w:tr>
      <w:tr w:rsidR="000308E8" w:rsidRPr="00AA6695" w14:paraId="5D7B4E0E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82C10F2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92E7C3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"Безопасность в природной среде"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7D1E121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9B69F2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E04983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BCA29B7" w14:textId="77777777" w:rsidR="000308E8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590</w:t>
              </w:r>
            </w:hyperlink>
          </w:p>
          <w:p w14:paraId="1150A29E" w14:textId="04A310C7" w:rsidR="00CB52C7" w:rsidRPr="00CB52C7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24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:rsidRPr="00AA6695" w14:paraId="6BE9CDD6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E6E53F0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970AC2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"Основы медицинских знаний. Оказание первой помощи"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28495E2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376DE0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230DE6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FA55F97" w14:textId="77777777" w:rsidR="00CB52C7" w:rsidRDefault="00CB52C7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590</w:t>
              </w:r>
            </w:hyperlink>
          </w:p>
          <w:p w14:paraId="17D1EFD0" w14:textId="6651058F" w:rsidR="000308E8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26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:rsidRPr="00AA6695" w14:paraId="049CFD48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038A6B54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0442E3C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"Безопасность в социуме"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2AEA0E6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005F36A7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FC066C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3679626" w14:textId="77777777" w:rsidR="00CB52C7" w:rsidRDefault="00CB52C7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590</w:t>
              </w:r>
            </w:hyperlink>
          </w:p>
          <w:p w14:paraId="7332F2E4" w14:textId="67F8255D" w:rsidR="000308E8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28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:rsidRPr="00AA6695" w14:paraId="0410BEC0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5AD6EBA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7D988F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"Безопасность в информационном пространстве"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22526843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4E76A2A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84B22C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395DBD7" w14:textId="77777777" w:rsidR="00CB52C7" w:rsidRDefault="00CB52C7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590</w:t>
              </w:r>
            </w:hyperlink>
          </w:p>
          <w:p w14:paraId="35832AE1" w14:textId="071FA8BE" w:rsidR="000308E8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30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:rsidRPr="00AA6695" w14:paraId="622F0C5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11728A65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33F278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Модуль "Основы противодействия экстремизму и терроризму"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DE9E51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107B61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3FE19CC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2A59982" w14:textId="77777777" w:rsidR="00CB52C7" w:rsidRDefault="00CB52C7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590</w:t>
              </w:r>
            </w:hyperlink>
          </w:p>
          <w:p w14:paraId="4D481A8A" w14:textId="05FF056B" w:rsidR="000308E8" w:rsidRPr="00D77B3F" w:rsidRDefault="00CB52C7" w:rsidP="00CB52C7">
            <w:pPr>
              <w:spacing w:after="0" w:line="240" w:lineRule="auto"/>
              <w:ind w:left="135"/>
            </w:pPr>
            <w:r w:rsidRPr="00CB52C7">
              <w:rPr>
                <w:rFonts w:ascii="Times New Roman" w:eastAsia="Times New Roman" w:hAnsi="Times New Roman" w:cs="Times New Roman"/>
              </w:rPr>
              <w:t xml:space="preserve">ГлобалЛаб </w:t>
            </w:r>
            <w:hyperlink r:id="rId32" w:history="1">
              <w:r w:rsidRPr="00CB52C7">
                <w:rPr>
                  <w:rFonts w:ascii="Times New Roman" w:eastAsia="Times New Roman" w:hAnsi="Times New Roman" w:cs="Times New Roman"/>
                  <w:color w:val="0563C1" w:themeColor="hyperlink"/>
                  <w:u w:val="single"/>
                </w:rPr>
                <w:t>https://globallab.ru/ru</w:t>
              </w:r>
            </w:hyperlink>
          </w:p>
        </w:tc>
      </w:tr>
      <w:tr w:rsidR="000308E8" w14:paraId="062F1F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8D772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026DFD9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50A66724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1ACFAF64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C885B9B" w14:textId="77777777" w:rsidR="000308E8" w:rsidRDefault="000308E8" w:rsidP="00CB52C7">
            <w:pPr>
              <w:spacing w:line="240" w:lineRule="auto"/>
            </w:pPr>
          </w:p>
        </w:tc>
      </w:tr>
    </w:tbl>
    <w:p w14:paraId="58E0006D" w14:textId="77777777" w:rsidR="000308E8" w:rsidRDefault="000308E8" w:rsidP="00CB52C7">
      <w:pPr>
        <w:spacing w:line="240" w:lineRule="auto"/>
        <w:sectPr w:rsidR="000308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2A3203" w14:textId="77777777" w:rsidR="000308E8" w:rsidRDefault="007278C2" w:rsidP="00CB52C7">
      <w:pPr>
        <w:spacing w:after="0" w:line="240" w:lineRule="auto"/>
        <w:ind w:left="120"/>
      </w:pPr>
      <w:bookmarkStart w:id="8" w:name="block-8213912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ACD97BF" w14:textId="77777777" w:rsidR="000308E8" w:rsidRDefault="007278C2" w:rsidP="00CB52C7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 w:rsidR="000308E8" w14:paraId="1C2BCE88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436190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002AFCD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1F00D3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6F5EB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9185C6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C5AE9B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4C85A8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46E94E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C712881" w14:textId="77777777" w:rsidR="000308E8" w:rsidRDefault="000308E8" w:rsidP="00CB52C7">
            <w:pPr>
              <w:spacing w:after="0" w:line="240" w:lineRule="auto"/>
              <w:ind w:left="135"/>
            </w:pPr>
          </w:p>
        </w:tc>
      </w:tr>
      <w:tr w:rsidR="000308E8" w14:paraId="5BD283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F0003" w14:textId="77777777" w:rsidR="000308E8" w:rsidRDefault="000308E8" w:rsidP="00CB52C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D04D4F" w14:textId="77777777" w:rsidR="000308E8" w:rsidRDefault="000308E8" w:rsidP="00CB52C7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32777D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61EBB33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03D43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83B13D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7543E0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B9AC5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152F6A" w14:textId="77777777" w:rsidR="000308E8" w:rsidRDefault="000308E8" w:rsidP="00CB52C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C8DCFC" w14:textId="77777777" w:rsidR="000308E8" w:rsidRDefault="000308E8" w:rsidP="00CB52C7">
            <w:pPr>
              <w:spacing w:line="240" w:lineRule="auto"/>
            </w:pPr>
          </w:p>
        </w:tc>
      </w:tr>
      <w:tr w:rsidR="000308E8" w14:paraId="171149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0D36BA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F93F22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Роль безопасности в жизни человека,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F7D2B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D5BAEB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4B7707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2236C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9D995C" w14:textId="77777777" w:rsidR="000308E8" w:rsidRDefault="007278C2" w:rsidP="00CB52C7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https://m.edsoo.ru/994163c4</w:t>
              </w:r>
            </w:hyperlink>
          </w:p>
        </w:tc>
      </w:tr>
      <w:tr w:rsidR="000308E8" w14:paraId="5228D0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3D5658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263335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Чрезвычайные ситуации природного, техногенного и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биолого-социального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872570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B4017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A932E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11DD3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60945E" w14:textId="77777777" w:rsidR="000308E8" w:rsidRDefault="007278C2" w:rsidP="00CB52C7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https://m.edsoo.ru/ae2c376b</w:t>
              </w:r>
            </w:hyperlink>
          </w:p>
        </w:tc>
      </w:tr>
      <w:tr w:rsidR="000308E8" w14:paraId="721468C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E6308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E0BB34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Мероприятия по оповещению и защите населения при ЧС и возникновении угроз военного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7AA603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3FB60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37FF64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14D840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CF058B" w14:textId="77777777" w:rsidR="000308E8" w:rsidRDefault="007278C2" w:rsidP="00CB52C7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https://m.edsoo.ru/927ca198</w:t>
              </w:r>
            </w:hyperlink>
          </w:p>
        </w:tc>
      </w:tr>
      <w:tr w:rsidR="000308E8" w14:paraId="7D1FF8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049ED8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4E8463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Защита Отечества как долг и обязанность гражданина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397B1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350DB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5CA4F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32408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E21A84" w14:textId="77777777" w:rsidR="000308E8" w:rsidRDefault="007278C2" w:rsidP="00CB52C7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https://m.edsoo.ru/555db35f</w:t>
              </w:r>
            </w:hyperlink>
          </w:p>
        </w:tc>
      </w:tr>
      <w:tr w:rsidR="000308E8" w14:paraId="124270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8DD37E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F77199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Вооруженные Силы Российской Федерации –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защита нашего Отечества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CDD8D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049D4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12794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C41D8B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AE4965" w14:textId="77777777" w:rsidR="000308E8" w:rsidRDefault="007278C2" w:rsidP="00CB52C7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https://m.edsoo.ru/87be538d</w:t>
              </w:r>
            </w:hyperlink>
          </w:p>
        </w:tc>
      </w:tr>
      <w:tr w:rsidR="000308E8" w14:paraId="3627E8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EC2D0D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890126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Состав и назначение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FDD5D6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01541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0334D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100BED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A676CA" w14:textId="77777777" w:rsidR="000308E8" w:rsidRDefault="007278C2" w:rsidP="00CB52C7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https://m.edsoo.ru/aa2f7687</w:t>
              </w:r>
            </w:hyperlink>
          </w:p>
        </w:tc>
      </w:tr>
      <w:tr w:rsidR="000308E8" w14:paraId="050EC5E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056997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B0A23E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Основные образцы вооружения и военной техники Вооруженных Сил Российской Федерации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4CFCF0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9069E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3C10F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63E79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B7679D" w14:textId="77777777" w:rsidR="000308E8" w:rsidRDefault="007278C2" w:rsidP="00CB52C7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https://m.edsoo.ru/9f37da47</w:t>
              </w:r>
            </w:hyperlink>
          </w:p>
        </w:tc>
      </w:tr>
      <w:tr w:rsidR="000308E8" w14:paraId="1B701A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CA2C65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15E87F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Организационно-штатная структура мотострелкового отделения (взвода) (тактическая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8526C2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2C930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124AD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CEF044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E4391F" w14:textId="77777777" w:rsidR="000308E8" w:rsidRDefault="007278C2" w:rsidP="00CB52C7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https://m.edsoo.ru/c9d6168c</w:t>
              </w:r>
            </w:hyperlink>
          </w:p>
        </w:tc>
      </w:tr>
      <w:tr w:rsidR="000308E8" w14:paraId="433A458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BA4717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60477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Виды, назначение и тактико-технические характеристики стрелкового оружия и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ручных гранат Вооруженных Сил Российской Федерации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260B2B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874477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5A6CE4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100A4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66CFAF" w14:textId="77777777" w:rsidR="000308E8" w:rsidRDefault="007278C2" w:rsidP="00CB52C7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https://m.edsoo.ru/fdc15187</w:t>
              </w:r>
            </w:hyperlink>
          </w:p>
        </w:tc>
      </w:tr>
      <w:tr w:rsidR="000308E8" w14:paraId="0D99B7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89A3B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5B216A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Общевоинские уставы – закон жизни Вооруженных Сил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1DA93E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F258D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45DA4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D306BE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B68F07" w14:textId="77777777" w:rsidR="000308E8" w:rsidRDefault="007278C2" w:rsidP="00CB52C7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https://m.edsoo.ru/a5a9499d</w:t>
              </w:r>
            </w:hyperlink>
          </w:p>
        </w:tc>
      </w:tr>
      <w:tr w:rsidR="000308E8" w14:paraId="14D0423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2210BA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89E3C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Военнослужащие и взаимоотношения между ними (общевоинские уставы)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0B6EDD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A8F2E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7C0B0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BF9D2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FCAEF1" w14:textId="77777777" w:rsidR="000308E8" w:rsidRDefault="007278C2" w:rsidP="00CB52C7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https://m.edsoo.ru/3168b599</w:t>
              </w:r>
            </w:hyperlink>
          </w:p>
        </w:tc>
      </w:tr>
      <w:tr w:rsidR="000308E8" w14:paraId="112AEA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89430D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DE01FE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Воинская дисциплина, ее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сущность и значение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FF56ED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B67A1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75D25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1235B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A42BA4" w14:textId="77777777" w:rsidR="000308E8" w:rsidRDefault="007278C2" w:rsidP="00CB52C7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https://m.edsoo.ru/26468531</w:t>
              </w:r>
            </w:hyperlink>
          </w:p>
        </w:tc>
      </w:tr>
      <w:tr w:rsidR="000308E8" w14:paraId="3038B64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80707B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67FCDE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Строевые приёмы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5CB6DA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DF99B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19F1F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64E98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5E99A3" w14:textId="77777777" w:rsidR="000308E8" w:rsidRDefault="007278C2" w:rsidP="00CB52C7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https://m.edsoo.ru/5a4ad1ff</w:t>
              </w:r>
            </w:hyperlink>
          </w:p>
        </w:tc>
      </w:tr>
      <w:tr w:rsidR="000308E8" w14:paraId="77728F1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B617F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C130FA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безопасности жизнедеятельности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C8091AE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61962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CA3D1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E9797C4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A61B4F" w14:textId="77777777" w:rsidR="000308E8" w:rsidRDefault="007278C2" w:rsidP="00CB52C7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https://m.edsoo.ru/8c15a72f</w:t>
              </w:r>
            </w:hyperlink>
          </w:p>
        </w:tc>
      </w:tr>
      <w:tr w:rsidR="000308E8" w14:paraId="325EEBB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E987E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0F9BA3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Правила поведения в опасных и чрезвычайных ситуациях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D27336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9AD066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3998E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AB59BD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9E8B9D" w14:textId="77777777" w:rsidR="000308E8" w:rsidRDefault="007278C2" w:rsidP="00CB52C7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https://m.edsoo.ru/139bf375</w:t>
              </w:r>
            </w:hyperlink>
          </w:p>
        </w:tc>
      </w:tr>
      <w:tr w:rsidR="000308E8" w14:paraId="6415B1B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85919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300E79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Основные опасности в быту. Предупреждение бытовых отравлений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A81B1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2400B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3D6CA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7D8D8A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ABEFA7" w14:textId="77777777" w:rsidR="000308E8" w:rsidRDefault="007278C2" w:rsidP="00CB52C7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https://m.edsoo.ru/dcd935b8</w:t>
              </w:r>
            </w:hyperlink>
          </w:p>
        </w:tc>
      </w:tr>
      <w:tr w:rsidR="000308E8" w14:paraId="0FEF1E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F4F570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C98A92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бытовых травм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D5C84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70F8F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0C56A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660C1A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EB38CF" w14:textId="77777777" w:rsidR="000308E8" w:rsidRDefault="007278C2" w:rsidP="00CB52C7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https://m.edsoo.ru/d79f68e3</w:t>
              </w:r>
            </w:hyperlink>
          </w:p>
        </w:tc>
      </w:tr>
      <w:tr w:rsidR="000308E8" w14:paraId="2249B2A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67D71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B43BEB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Безопасная эксплуатация бытовых приборов и мест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6B6BA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60ECCB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D0BF3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345151A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4731AF" w14:textId="77777777" w:rsidR="000308E8" w:rsidRDefault="007278C2" w:rsidP="00CB52C7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https://m.edsoo.ru/88ef39cc</w:t>
              </w:r>
            </w:hyperlink>
          </w:p>
        </w:tc>
      </w:tr>
      <w:tr w:rsidR="000308E8" w14:paraId="1D10915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56DA32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FD633B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Пожарная безопасность в </w:t>
            </w:r>
            <w:r>
              <w:rPr>
                <w:rFonts w:ascii="Times New Roman" w:hAnsi="Times New Roman"/>
                <w:color w:val="000000"/>
                <w:sz w:val="24"/>
              </w:rPr>
              <w:t>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D48CF6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30A4A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287BE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25DE0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C28FBA" w14:textId="77777777" w:rsidR="000308E8" w:rsidRDefault="007278C2" w:rsidP="00CB52C7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https://m.edsoo.ru/b5c93673</w:t>
              </w:r>
            </w:hyperlink>
          </w:p>
        </w:tc>
      </w:tr>
      <w:tr w:rsidR="000308E8" w14:paraId="1380BD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FA5588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411DCA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ситуаций криминального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208874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1F9B36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9254F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D336BE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E7DFC8" w14:textId="77777777" w:rsidR="000308E8" w:rsidRDefault="007278C2" w:rsidP="00CB52C7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https://m.edsoo.ru/f83f78e4</w:t>
              </w:r>
            </w:hyperlink>
          </w:p>
        </w:tc>
      </w:tr>
      <w:tr w:rsidR="000308E8" w14:paraId="73DF0C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F08452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1129B0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Безопасные действия при авариях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lastRenderedPageBreak/>
              <w:t>на коммунальных системах жизнеобеспечения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790DF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1AA6E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82FA9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D52012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3C0D82" w14:textId="77777777" w:rsidR="000308E8" w:rsidRDefault="007278C2" w:rsidP="00CB52C7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https://m.edsoo.ru/e828ea94</w:t>
              </w:r>
            </w:hyperlink>
          </w:p>
        </w:tc>
      </w:tr>
      <w:tr w:rsidR="000308E8" w14:paraId="116894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EE39715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27CE09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17D4BB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49033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0E3E5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7B2B49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385D85" w14:textId="77777777" w:rsidR="000308E8" w:rsidRDefault="007278C2" w:rsidP="00CB52C7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https://m.edsoo.ru/42957967</w:t>
              </w:r>
            </w:hyperlink>
          </w:p>
        </w:tc>
      </w:tr>
      <w:tr w:rsidR="000308E8" w14:paraId="49E959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16D76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1AA5D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пешехода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7016AA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6583B4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7A4DC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05DC4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DF55C0" w14:textId="77777777" w:rsidR="000308E8" w:rsidRDefault="007278C2" w:rsidP="00CB52C7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https://m.edsoo.ru/1c149848</w:t>
              </w:r>
            </w:hyperlink>
          </w:p>
        </w:tc>
      </w:tr>
      <w:tr w:rsidR="000308E8" w14:paraId="0944F68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82315A6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2512E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пассажира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F11D51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FE6A7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47405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7CB6D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7ECB2A" w14:textId="77777777" w:rsidR="000308E8" w:rsidRDefault="007278C2" w:rsidP="00CB52C7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https://m.edsoo.ru/7296f84e</w:t>
              </w:r>
            </w:hyperlink>
          </w:p>
        </w:tc>
      </w:tr>
      <w:tr w:rsidR="000308E8" w14:paraId="1FCC024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B284F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A2DA9C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водителя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A949F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878AE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E7C72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CF44A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8AC59E" w14:textId="77777777" w:rsidR="000308E8" w:rsidRDefault="007278C2" w:rsidP="00CB52C7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https://m.edsoo.ru/52fef544</w:t>
              </w:r>
            </w:hyperlink>
          </w:p>
        </w:tc>
      </w:tr>
      <w:tr w:rsidR="000308E8" w14:paraId="049A82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8073B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E46BCF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089161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BBE246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869E0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69C8C3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47C698" w14:textId="77777777" w:rsidR="000308E8" w:rsidRDefault="007278C2" w:rsidP="00CB52C7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https://m.edsoo.ru/5d82c15f</w:t>
              </w:r>
            </w:hyperlink>
          </w:p>
        </w:tc>
      </w:tr>
      <w:tr w:rsidR="000308E8" w14:paraId="4C3396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8C19D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C87505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Безопасность пассажиров на различных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3E1CD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E4CCF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97819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5416C3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FA0F8F" w14:textId="77777777" w:rsidR="000308E8" w:rsidRDefault="007278C2" w:rsidP="00CB52C7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https://m.edsoo.ru/2822ee9d</w:t>
              </w:r>
            </w:hyperlink>
          </w:p>
        </w:tc>
      </w:tr>
      <w:tr w:rsidR="000308E8" w14:paraId="009F11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22DE72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8CBF5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Первая помощь при чрезвычайных ситуациях на транспорте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85504A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66225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4130D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FA6C09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0F7242" w14:textId="77777777" w:rsidR="000308E8" w:rsidRDefault="007278C2" w:rsidP="00CB52C7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https://m.edsoo.ru/bee7c4d8</w:t>
              </w:r>
            </w:hyperlink>
          </w:p>
        </w:tc>
      </w:tr>
      <w:tr w:rsidR="000308E8" w14:paraId="6200A1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6BD543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E16FAA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Основные опасности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85A99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C80814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EADBC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FE4C72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C75B27" w14:textId="77777777" w:rsidR="000308E8" w:rsidRDefault="007278C2" w:rsidP="00CB52C7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https://m.edsoo.ru/2241d552</w:t>
              </w:r>
            </w:hyperlink>
          </w:p>
        </w:tc>
      </w:tr>
      <w:tr w:rsidR="000308E8" w14:paraId="4D5C819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39691B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8211FE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посещении массовых мероприятий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F9074D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9A007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11D4B7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1A3C62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8B5585" w14:textId="77777777" w:rsidR="000308E8" w:rsidRDefault="007278C2" w:rsidP="00CB52C7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https://m.edsoo.ru/1ebce589</w:t>
              </w:r>
            </w:hyperlink>
          </w:p>
        </w:tc>
      </w:tr>
      <w:tr w:rsidR="000308E8" w14:paraId="73BF344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E4797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157F04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Пожарная безопасность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B65E6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502D6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EA5A5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980BC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0995A7" w14:textId="77777777" w:rsidR="000308E8" w:rsidRDefault="007278C2" w:rsidP="00CB52C7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https://m.edsoo.ru/b3c2185a</w:t>
              </w:r>
            </w:hyperlink>
          </w:p>
        </w:tc>
      </w:tr>
      <w:tr w:rsidR="000308E8" w:rsidRPr="00AA6695" w14:paraId="72CF6F2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46924B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6707C2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Пожарная безопасность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A18660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ACF61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6A2C7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39D0F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1167FE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0308E8" w14:paraId="140DE29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E95E47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D29B8B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в ситуациях криминогенного и антиобщественного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A5DD7D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52EF4E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7527F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8A17F9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EC699FA" w14:textId="77777777" w:rsidR="000308E8" w:rsidRDefault="007278C2" w:rsidP="00CB52C7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https://m.edsoo.ru/11d281fd</w:t>
              </w:r>
            </w:hyperlink>
          </w:p>
        </w:tc>
      </w:tr>
      <w:tr w:rsidR="000308E8" w:rsidRPr="00AA6695" w14:paraId="2C6EFE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BA7B5E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1BAE0C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в ситуациях криминогенного и антиобщественного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F0E796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F14E8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5EF74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241FF6B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F0796C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77B3F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0308E8" w14:paraId="59E387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1310B4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B74A6E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33B9C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6A89D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36DDB0" w14:textId="77777777" w:rsidR="000308E8" w:rsidRDefault="000308E8" w:rsidP="00CB52C7">
            <w:pPr>
              <w:spacing w:line="240" w:lineRule="auto"/>
            </w:pPr>
          </w:p>
        </w:tc>
      </w:tr>
    </w:tbl>
    <w:p w14:paraId="08E3350C" w14:textId="77777777" w:rsidR="000308E8" w:rsidRDefault="000308E8" w:rsidP="00CB52C7">
      <w:pPr>
        <w:spacing w:line="240" w:lineRule="auto"/>
        <w:sectPr w:rsidR="000308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76B094" w14:textId="77777777" w:rsidR="000308E8" w:rsidRDefault="007278C2" w:rsidP="00CB52C7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957"/>
        <w:gridCol w:w="1195"/>
        <w:gridCol w:w="1841"/>
        <w:gridCol w:w="1910"/>
        <w:gridCol w:w="1347"/>
        <w:gridCol w:w="2873"/>
      </w:tblGrid>
      <w:tr w:rsidR="000308E8" w14:paraId="35DA39DA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60DF7A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A6A30A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D833C8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F47485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AEEC6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B0DBB5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E9549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5F1AA5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98DF419" w14:textId="77777777" w:rsidR="000308E8" w:rsidRDefault="000308E8" w:rsidP="00CB52C7">
            <w:pPr>
              <w:spacing w:after="0" w:line="240" w:lineRule="auto"/>
              <w:ind w:left="135"/>
            </w:pPr>
          </w:p>
        </w:tc>
      </w:tr>
      <w:tr w:rsidR="000308E8" w14:paraId="5B581F7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EA20B6" w14:textId="77777777" w:rsidR="000308E8" w:rsidRDefault="000308E8" w:rsidP="00CB52C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F5A8A8" w14:textId="77777777" w:rsidR="000308E8" w:rsidRDefault="000308E8" w:rsidP="00CB52C7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53F3E6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9C0813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92AF453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EBF4F6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214EEB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DD6723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CA746C" w14:textId="77777777" w:rsidR="000308E8" w:rsidRDefault="000308E8" w:rsidP="00CB52C7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E10A62" w14:textId="77777777" w:rsidR="000308E8" w:rsidRDefault="000308E8" w:rsidP="00CB52C7">
            <w:pPr>
              <w:spacing w:line="240" w:lineRule="auto"/>
            </w:pPr>
          </w:p>
        </w:tc>
      </w:tr>
      <w:tr w:rsidR="000308E8" w14:paraId="545ECED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BB746A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6DE717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473C5E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E3A1E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5C75797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77FD9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4788FA" w14:textId="77777777" w:rsidR="000308E8" w:rsidRDefault="007278C2" w:rsidP="00CB52C7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https://m.edsoo.ru/ffd19bf6</w:t>
              </w:r>
            </w:hyperlink>
          </w:p>
        </w:tc>
      </w:tr>
      <w:tr w:rsidR="000308E8" w14:paraId="09A5DF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431D6D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0C9E13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при автономном существовании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1904C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DA651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65392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4DD16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662BAA" w14:textId="77777777" w:rsidR="000308E8" w:rsidRDefault="007278C2" w:rsidP="00CB52C7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https://m.edsoo.ru/b8acf989</w:t>
              </w:r>
            </w:hyperlink>
          </w:p>
        </w:tc>
      </w:tr>
      <w:tr w:rsidR="000308E8" w14:paraId="7F3ADF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8729B7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582972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Пожарная безопасность в природной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3ADDB3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57C2F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E04F2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48A26B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8BBF69" w14:textId="77777777" w:rsidR="000308E8" w:rsidRDefault="007278C2" w:rsidP="00CB52C7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https://m.edsoo.ru/49189934</w:t>
              </w:r>
            </w:hyperlink>
          </w:p>
        </w:tc>
      </w:tr>
      <w:tr w:rsidR="000308E8" w14:paraId="5F47C4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8EF9D7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136287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горах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B7C26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AB2404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91ABD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7ADAE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2BE046" w14:textId="77777777" w:rsidR="000308E8" w:rsidRDefault="007278C2" w:rsidP="00CB52C7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https://m.edsoo.ru/f8de56d9</w:t>
              </w:r>
            </w:hyperlink>
          </w:p>
        </w:tc>
      </w:tr>
      <w:tr w:rsidR="000308E8" w14:paraId="40CF9E2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59CC33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FBAB27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водоёмах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E1BCDA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E16CE2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F0DCD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559A1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057112" w14:textId="77777777" w:rsidR="000308E8" w:rsidRDefault="007278C2" w:rsidP="00CB52C7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https://m.edsoo.ru/7b92eb16</w:t>
              </w:r>
            </w:hyperlink>
          </w:p>
        </w:tc>
      </w:tr>
      <w:tr w:rsidR="000308E8" w14:paraId="4B5CC8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F3E7A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0A1009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при наводнении, цунами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4160F8D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F456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F553B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992CCE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58C3D0" w14:textId="77777777" w:rsidR="000308E8" w:rsidRDefault="007278C2" w:rsidP="00CB52C7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https://m.edsoo.ru/de756394</w:t>
              </w:r>
            </w:hyperlink>
          </w:p>
        </w:tc>
      </w:tr>
      <w:tr w:rsidR="000308E8" w14:paraId="063E81E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1838F7E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249DD3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при урагане, смерче, грозе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C7ABAC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11E7C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F5DF1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7B48E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A7679B" w14:textId="77777777" w:rsidR="000308E8" w:rsidRDefault="007278C2" w:rsidP="00CB52C7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https://m.edsoo.ru/bc41aa18</w:t>
              </w:r>
            </w:hyperlink>
          </w:p>
        </w:tc>
      </w:tr>
      <w:tr w:rsidR="000308E8" w14:paraId="70E4D93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0B01B1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4CBDA9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действия при землетрясении, извержении вулкана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714FED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81877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361E9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40829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DDA3E2" w14:textId="77777777" w:rsidR="000308E8" w:rsidRDefault="007278C2" w:rsidP="00CB52C7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https://m.edsoo.ru/fba93829</w:t>
              </w:r>
            </w:hyperlink>
          </w:p>
        </w:tc>
      </w:tr>
      <w:tr w:rsidR="000308E8" w14:paraId="3F2D10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6DCABB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0720CF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Экология и её значение для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устойчивого развития общества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825381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CA5F7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BC5B4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0580F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32427A" w14:textId="77777777" w:rsidR="000308E8" w:rsidRDefault="007278C2" w:rsidP="00CB52C7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https://m.edsoo.ru/dd6b1aea</w:t>
              </w:r>
            </w:hyperlink>
          </w:p>
        </w:tc>
      </w:tr>
      <w:tr w:rsidR="000308E8" w14:paraId="0690F12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E9363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D20EB0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представления о здоровье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8A3194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9CEB1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F3694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19E0A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CBE158" w14:textId="77777777" w:rsidR="000308E8" w:rsidRDefault="007278C2" w:rsidP="00CB52C7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https://m.edsoo.ru/df6cee73</w:t>
              </w:r>
            </w:hyperlink>
          </w:p>
        </w:tc>
      </w:tr>
      <w:tr w:rsidR="000308E8" w14:paraId="629F9B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7FDBCE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202CA1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Предупреждение и защита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от 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5CD834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6DF45A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80ECE4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0CC802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61E51E" w14:textId="77777777" w:rsidR="000308E8" w:rsidRDefault="007278C2" w:rsidP="00CB52C7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https://m.edsoo.ru/582d828c</w:t>
              </w:r>
            </w:hyperlink>
          </w:p>
        </w:tc>
      </w:tr>
      <w:tr w:rsidR="000308E8" w14:paraId="4BF0B49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1A4AD0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B4D977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неинфекционных заболеваний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407842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F65581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F0F2E6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A3302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7B36C4" w14:textId="77777777" w:rsidR="000308E8" w:rsidRDefault="007278C2" w:rsidP="00CB52C7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https://m.edsoo.ru/217e9a24</w:t>
              </w:r>
            </w:hyperlink>
          </w:p>
        </w:tc>
      </w:tr>
      <w:tr w:rsidR="000308E8" w14:paraId="50BBCE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4C4E28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5F54CF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Психическое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здоровье и психологическое благополучие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24561D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C74A6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7D137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60F78E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05B9F6" w14:textId="77777777" w:rsidR="000308E8" w:rsidRDefault="007278C2" w:rsidP="00CB52C7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https://m.edsoo.ru/bc139c2f</w:t>
              </w:r>
            </w:hyperlink>
          </w:p>
        </w:tc>
      </w:tr>
      <w:tr w:rsidR="000308E8" w14:paraId="6CFAFA7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F7D1C0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369474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Первая помощь при неотложных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lastRenderedPageBreak/>
              <w:t>состояниях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EA20F2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FED90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D8B7B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0C969D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FAC240" w14:textId="77777777" w:rsidR="000308E8" w:rsidRDefault="007278C2" w:rsidP="00CB52C7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https://m.edsoo.ru/ecd58e4b</w:t>
              </w:r>
            </w:hyperlink>
          </w:p>
        </w:tc>
      </w:tr>
      <w:tr w:rsidR="000308E8" w14:paraId="7EAAAD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66E883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F2E898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Практикум для отработки практических навыков первой помощи и психологической поддержки, решения кейсов, моделирования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D1E48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3A3DE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64CB5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DA7478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B2F696" w14:textId="77777777" w:rsidR="000308E8" w:rsidRDefault="007278C2" w:rsidP="00CB52C7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https://m.edsoo.ru/a14c4e63</w:t>
              </w:r>
            </w:hyperlink>
          </w:p>
        </w:tc>
      </w:tr>
      <w:tr w:rsidR="000308E8" w14:paraId="0E7BB0E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DEA02E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B3EB24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Практикум для отработки практических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навыков первой помощи и психологической поддержки, решения кейсов, моделирования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50833E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C7C016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20C85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B1610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E34931" w14:textId="77777777" w:rsidR="000308E8" w:rsidRDefault="007278C2" w:rsidP="00CB52C7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https://m.edsoo.ru/a3f114a6</w:t>
              </w:r>
            </w:hyperlink>
          </w:p>
        </w:tc>
      </w:tr>
      <w:tr w:rsidR="000308E8" w14:paraId="5B1B2C6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3D2D35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FC2E0F" w14:textId="77777777" w:rsidR="000308E8" w:rsidRDefault="007278C2" w:rsidP="00CB52C7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– основа социального взаимодействия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7FCD32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EF9F2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0BA5B0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435DD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B738DFE" w14:textId="77777777" w:rsidR="000308E8" w:rsidRDefault="007278C2" w:rsidP="00CB52C7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https://m.edsoo.ru/d3bff5fc</w:t>
              </w:r>
            </w:hyperlink>
          </w:p>
        </w:tc>
      </w:tr>
      <w:tr w:rsidR="000308E8" w14:paraId="24D380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83512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CDD217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способы избегания и разрешения конфликтных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016C4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A4F62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832B4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1F193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17C453" w14:textId="77777777" w:rsidR="000308E8" w:rsidRDefault="007278C2" w:rsidP="00CB52C7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https://m.edsoo.ru/94e1a5ab</w:t>
              </w:r>
            </w:hyperlink>
          </w:p>
        </w:tc>
      </w:tr>
      <w:tr w:rsidR="000308E8" w14:paraId="3CA2F0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F426AD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7CA5B3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Безопасные способы избегания и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разрешения конфликтных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ED7840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B203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80C111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57B7B25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302FB3" w14:textId="77777777" w:rsidR="000308E8" w:rsidRDefault="007278C2" w:rsidP="00CB52C7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https://m.edsoo.ru/a89d7b42</w:t>
              </w:r>
            </w:hyperlink>
          </w:p>
        </w:tc>
      </w:tr>
      <w:tr w:rsidR="000308E8" w14:paraId="3BF951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F10563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688B39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Манипуляция и способы противостоять 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B1BE89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E7436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123BCF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8D492A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3CCFB6" w14:textId="77777777" w:rsidR="000308E8" w:rsidRDefault="007278C2" w:rsidP="00CB52C7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https://m.edsoo.ru/e93c6b72</w:t>
              </w:r>
            </w:hyperlink>
          </w:p>
        </w:tc>
      </w:tr>
      <w:tr w:rsidR="000308E8" w14:paraId="343B678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C8147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C6C5C5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Манипуляция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и способы противостоять 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9DDF8B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95D48D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08053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BC8FE1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E88B79" w14:textId="77777777" w:rsidR="000308E8" w:rsidRDefault="007278C2" w:rsidP="00CB52C7">
            <w:pPr>
              <w:spacing w:after="0" w:line="240" w:lineRule="auto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https://m.edsoo.ru/773c71bc</w:t>
              </w:r>
            </w:hyperlink>
          </w:p>
        </w:tc>
      </w:tr>
      <w:tr w:rsidR="000308E8" w14:paraId="5501B6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FFF704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44526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Современные увлечения. Их возможности и риски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CD7D79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536D6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9948E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8EDE8C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FC7AD9" w14:textId="77777777" w:rsidR="000308E8" w:rsidRDefault="007278C2" w:rsidP="00CB52C7">
            <w:pPr>
              <w:spacing w:after="0" w:line="240" w:lineRule="auto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https://m.edsoo.ru/8212c624</w:t>
              </w:r>
            </w:hyperlink>
          </w:p>
        </w:tc>
      </w:tr>
      <w:tr w:rsidR="000308E8" w14:paraId="64E91F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C0DE33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191981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Цифровая </w:t>
            </w:r>
            <w:r w:rsidRPr="00D77B3F">
              <w:rPr>
                <w:rFonts w:ascii="Times New Roman" w:hAnsi="Times New Roman"/>
                <w:color w:val="000000"/>
                <w:sz w:val="24"/>
              </w:rPr>
              <w:t>среда - ее возможности и риски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F42E92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EAB868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54F409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22D4F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4FC298" w14:textId="77777777" w:rsidR="000308E8" w:rsidRDefault="007278C2" w:rsidP="00CB52C7">
            <w:pPr>
              <w:spacing w:after="0" w:line="240" w:lineRule="auto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https://m.edsoo.ru/abed5f75</w:t>
              </w:r>
            </w:hyperlink>
          </w:p>
        </w:tc>
      </w:tr>
      <w:tr w:rsidR="000308E8" w14:paraId="5E8CDB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583944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99CADA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Вредоносные программы и приложения, способы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0815A4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33059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69BFC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F00EC9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7423C4" w14:textId="77777777" w:rsidR="000308E8" w:rsidRDefault="007278C2" w:rsidP="00CB52C7">
            <w:pPr>
              <w:spacing w:after="0" w:line="240" w:lineRule="auto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https://m.edsoo.ru/67eb98ac</w:t>
              </w:r>
            </w:hyperlink>
          </w:p>
        </w:tc>
      </w:tr>
      <w:tr w:rsidR="000308E8" w14:paraId="049C0E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CE0B1A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8CCE77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Опасный и запрещенный контент: способы распознавания и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D9AC42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B2319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24A6D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820BF0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B4C2E62" w14:textId="77777777" w:rsidR="000308E8" w:rsidRDefault="007278C2" w:rsidP="00CB52C7">
            <w:pPr>
              <w:spacing w:after="0" w:line="240" w:lineRule="auto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https://m.edsoo.ru/d699aef6</w:t>
              </w:r>
            </w:hyperlink>
          </w:p>
        </w:tc>
      </w:tr>
      <w:tr w:rsidR="000308E8" w14:paraId="53A5CCC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EE37C8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DEECAA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Деструктивные течения в интернете, их признаки, 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A1D16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AA9AFA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B083552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4F2761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A90807" w14:textId="77777777" w:rsidR="000308E8" w:rsidRDefault="007278C2" w:rsidP="00CB52C7">
            <w:pPr>
              <w:spacing w:after="0" w:line="240" w:lineRule="auto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https://m.edsoo.ru/a4154344</w:t>
              </w:r>
            </w:hyperlink>
          </w:p>
        </w:tc>
      </w:tr>
      <w:tr w:rsidR="000308E8" w14:paraId="148006B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AEF9FE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B9421D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в цифровой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2A3F41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C98FF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A480D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EFCC50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7DFDD7" w14:textId="77777777" w:rsidR="000308E8" w:rsidRDefault="007278C2" w:rsidP="00CB52C7">
            <w:pPr>
              <w:spacing w:after="0" w:line="240" w:lineRule="auto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https://m.edsoo.ru/422285a3</w:t>
              </w:r>
            </w:hyperlink>
          </w:p>
        </w:tc>
      </w:tr>
      <w:tr w:rsidR="000308E8" w14:paraId="32E145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8E3349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522FB8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Сущность понятий «терроризм» и «экстремизм»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BFD6229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ABA133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5415BE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D2E95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4FC90F" w14:textId="77777777" w:rsidR="000308E8" w:rsidRDefault="007278C2" w:rsidP="00CB52C7">
            <w:pPr>
              <w:spacing w:after="0" w:line="240" w:lineRule="auto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https://m.edsoo.ru/26d9871e</w:t>
              </w:r>
            </w:hyperlink>
          </w:p>
        </w:tc>
      </w:tr>
      <w:tr w:rsidR="000308E8" w14:paraId="36D717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3BCA9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D86956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Основы общественно-государственной системы противодействия экстремизму и 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4DD79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54A36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0DA7A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E6319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0A8D2F" w14:textId="77777777" w:rsidR="000308E8" w:rsidRDefault="007278C2" w:rsidP="00CB52C7">
            <w:pPr>
              <w:spacing w:after="0" w:line="240" w:lineRule="auto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https://m.edsoo.ru/5345f656</w:t>
              </w:r>
            </w:hyperlink>
          </w:p>
        </w:tc>
      </w:tr>
      <w:tr w:rsidR="000308E8" w14:paraId="3147DC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B1F68A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4C0CC8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Основы общественно-государственной системы противодействия экстремизму и терроризму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93503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79159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3EF46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326E53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BF69BB" w14:textId="77777777" w:rsidR="000308E8" w:rsidRDefault="007278C2" w:rsidP="00CB52C7">
            <w:pPr>
              <w:spacing w:after="0" w:line="240" w:lineRule="auto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https://m.edsoo.ru/7717ea8b</w:t>
              </w:r>
            </w:hyperlink>
          </w:p>
        </w:tc>
      </w:tr>
      <w:tr w:rsidR="000308E8" w14:paraId="3577588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F2B668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4C6C80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EB5798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8C4E0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9ABE28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7DED4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04BA99" w14:textId="77777777" w:rsidR="000308E8" w:rsidRDefault="007278C2" w:rsidP="00CB52C7">
            <w:pPr>
              <w:spacing w:after="0" w:line="240" w:lineRule="auto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https://m.edsoo.ru/ee49efc2</w:t>
              </w:r>
            </w:hyperlink>
          </w:p>
        </w:tc>
      </w:tr>
      <w:tr w:rsidR="000308E8" w14:paraId="244B2F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8BD775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D587FC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CE9847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B4AB70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121EB1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458217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9C7BEF" w14:textId="77777777" w:rsidR="000308E8" w:rsidRDefault="007278C2" w:rsidP="00CB52C7">
            <w:pPr>
              <w:spacing w:after="0" w:line="240" w:lineRule="auto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https://m.edsoo.ru/635a8e6f</w:t>
              </w:r>
            </w:hyperlink>
          </w:p>
        </w:tc>
      </w:tr>
      <w:tr w:rsidR="000308E8" w14:paraId="65B0895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6C291C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71FECD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48BA0B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15FAFC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4A57DB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19633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2014492" w14:textId="77777777" w:rsidR="000308E8" w:rsidRDefault="007278C2" w:rsidP="00CB52C7">
            <w:pPr>
              <w:spacing w:after="0" w:line="240" w:lineRule="auto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https://m.edsoo.ru/fbc1eb4c</w:t>
              </w:r>
            </w:hyperlink>
          </w:p>
        </w:tc>
      </w:tr>
      <w:tr w:rsidR="000308E8" w14:paraId="22E0369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9131C2" w14:textId="77777777" w:rsidR="000308E8" w:rsidRDefault="007278C2" w:rsidP="00CB52C7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2EBBF1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ECC593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6454A5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101947" w14:textId="77777777" w:rsidR="000308E8" w:rsidRDefault="000308E8" w:rsidP="00CB52C7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A6A2BF" w14:textId="77777777" w:rsidR="000308E8" w:rsidRDefault="000308E8" w:rsidP="00CB52C7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BE26B9" w14:textId="77777777" w:rsidR="000308E8" w:rsidRDefault="007278C2" w:rsidP="00CB52C7">
            <w:pPr>
              <w:spacing w:after="0" w:line="240" w:lineRule="auto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https://m.edsoo.ru/7b2592d3</w:t>
              </w:r>
            </w:hyperlink>
          </w:p>
        </w:tc>
      </w:tr>
      <w:tr w:rsidR="000308E8" w14:paraId="42DCAA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A045D" w14:textId="77777777" w:rsidR="000308E8" w:rsidRPr="00D77B3F" w:rsidRDefault="007278C2" w:rsidP="00CB52C7">
            <w:pPr>
              <w:spacing w:after="0" w:line="240" w:lineRule="auto"/>
              <w:ind w:left="135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5A6134A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 w:rsidRPr="00D77B3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3EDDDF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D25B45" w14:textId="77777777" w:rsidR="000308E8" w:rsidRDefault="007278C2" w:rsidP="00CB52C7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046D2A" w14:textId="77777777" w:rsidR="000308E8" w:rsidRDefault="000308E8" w:rsidP="00CB52C7">
            <w:pPr>
              <w:spacing w:line="240" w:lineRule="auto"/>
            </w:pPr>
          </w:p>
        </w:tc>
      </w:tr>
    </w:tbl>
    <w:p w14:paraId="2695B7DD" w14:textId="77777777" w:rsidR="000308E8" w:rsidRDefault="000308E8" w:rsidP="00CB52C7">
      <w:pPr>
        <w:spacing w:line="240" w:lineRule="auto"/>
        <w:sectPr w:rsidR="000308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4B462F" w14:textId="77777777" w:rsidR="000308E8" w:rsidRPr="00CB52C7" w:rsidRDefault="007278C2" w:rsidP="00CB52C7">
      <w:pPr>
        <w:spacing w:after="0" w:line="240" w:lineRule="auto"/>
        <w:ind w:left="120"/>
        <w:jc w:val="center"/>
      </w:pPr>
      <w:bookmarkStart w:id="9" w:name="block-82139125"/>
      <w:bookmarkEnd w:id="8"/>
      <w:r w:rsidRPr="00CB52C7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76CF64A" w14:textId="77777777" w:rsidR="00AA6695" w:rsidRDefault="007278C2" w:rsidP="00AA6695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70D661B" w14:textId="0060E3FD" w:rsidR="000308E8" w:rsidRPr="00AA6695" w:rsidRDefault="007278C2" w:rsidP="00AA6695">
      <w:pPr>
        <w:spacing w:after="0" w:line="240" w:lineRule="auto"/>
        <w:ind w:left="120"/>
      </w:pPr>
      <w:r w:rsidRPr="00D77B3F">
        <w:rPr>
          <w:sz w:val="28"/>
        </w:rPr>
        <w:br/>
      </w:r>
      <w:r w:rsidRPr="00D77B3F">
        <w:rPr>
          <w:rFonts w:ascii="Times New Roman" w:hAnsi="Times New Roman"/>
          <w:color w:val="000000"/>
          <w:sz w:val="28"/>
        </w:rPr>
        <w:t>• Основы безопасности жизнедеятельности: 8-й класс: учебник; 3-е издание, переработанное Хренников Б.О., Гололобов Н.В., Льняная Л.И. и др.; под редакцией Егорова С.Н. Акционерное общество «Издательство «Просвещение»</w:t>
      </w:r>
      <w:r w:rsidRPr="00D77B3F">
        <w:rPr>
          <w:sz w:val="28"/>
        </w:rPr>
        <w:br/>
      </w:r>
      <w:bookmarkStart w:id="10" w:name="dea971fa-9aae-469c-8a9b-f4f233706a2c"/>
      <w:r w:rsidRPr="00D77B3F">
        <w:rPr>
          <w:rFonts w:ascii="Times New Roman" w:hAnsi="Times New Roman"/>
          <w:color w:val="000000"/>
          <w:sz w:val="28"/>
        </w:rPr>
        <w:t xml:space="preserve"> • Основы безопасности жизнедеятельнос</w:t>
      </w:r>
      <w:r w:rsidRPr="00D77B3F">
        <w:rPr>
          <w:rFonts w:ascii="Times New Roman" w:hAnsi="Times New Roman"/>
          <w:color w:val="000000"/>
          <w:sz w:val="28"/>
        </w:rPr>
        <w:t>ти: 9-й класс: учебник; 3-е издание, переработанное Хренников Б.О., Гололобов Н.В., Льняная Л.И. и др.; под редакцией Егорова С.Н. Акционерное общество «Издательство «Просвещение»</w:t>
      </w:r>
      <w:bookmarkEnd w:id="10"/>
    </w:p>
    <w:p w14:paraId="2812C126" w14:textId="77777777" w:rsidR="000308E8" w:rsidRPr="00D77B3F" w:rsidRDefault="000308E8" w:rsidP="00CB52C7">
      <w:pPr>
        <w:spacing w:after="0" w:line="240" w:lineRule="auto"/>
        <w:ind w:left="120"/>
      </w:pPr>
    </w:p>
    <w:p w14:paraId="72889024" w14:textId="77777777" w:rsidR="000308E8" w:rsidRPr="00D77B3F" w:rsidRDefault="000308E8" w:rsidP="00CB52C7">
      <w:pPr>
        <w:spacing w:after="0" w:line="240" w:lineRule="auto"/>
        <w:ind w:left="120"/>
      </w:pPr>
    </w:p>
    <w:p w14:paraId="7C0E9DE6" w14:textId="77777777" w:rsidR="000308E8" w:rsidRPr="00D77B3F" w:rsidRDefault="007278C2" w:rsidP="00CB52C7">
      <w:pPr>
        <w:spacing w:after="0" w:line="240" w:lineRule="auto"/>
        <w:ind w:left="120"/>
        <w:jc w:val="center"/>
      </w:pPr>
      <w:r w:rsidRPr="00D77B3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DE4588F" w14:textId="72FFA7DE" w:rsidR="00CB52C7" w:rsidRDefault="007278C2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Методические рекомендации для</w:t>
      </w:r>
      <w:r w:rsidR="00CB52C7">
        <w:rPr>
          <w:color w:val="000000"/>
          <w:sz w:val="28"/>
        </w:rPr>
        <w:t xml:space="preserve"> </w:t>
      </w:r>
      <w:r w:rsidRPr="00CB52C7">
        <w:rPr>
          <w:color w:val="000000"/>
          <w:sz w:val="28"/>
        </w:rPr>
        <w:t xml:space="preserve">учителей </w:t>
      </w:r>
      <w:r w:rsidRPr="00CB52C7">
        <w:rPr>
          <w:color w:val="000000"/>
          <w:sz w:val="28"/>
        </w:rPr>
        <w:t xml:space="preserve">по использованию учебников, включённых в федеральный перечень, при реализации учебного предмета «Основы безопасности и защиты Родины» </w:t>
      </w:r>
      <w:hyperlink r:id="rId101" w:history="1">
        <w:r w:rsidR="00CB52C7" w:rsidRPr="00CB52C7">
          <w:rPr>
            <w:rStyle w:val="ab"/>
            <w:sz w:val="28"/>
          </w:rPr>
          <w:t>https://uchitel.club/fgos/fgos-obzh</w:t>
        </w:r>
      </w:hyperlink>
    </w:p>
    <w:p w14:paraId="7ACE934D" w14:textId="1D515667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Методическое письмо по предмету «Основы безопасности и защиты Родины» (2024 г.)</w:t>
      </w:r>
      <w:r>
        <w:rPr>
          <w:color w:val="000000"/>
          <w:sz w:val="28"/>
        </w:rPr>
        <w:t xml:space="preserve"> </w:t>
      </w:r>
      <w:hyperlink r:id="rId102" w:history="1">
        <w:r w:rsidRPr="00255F78">
          <w:rPr>
            <w:rStyle w:val="ab"/>
            <w:sz w:val="28"/>
          </w:rPr>
          <w:t>https://edsoo.ru/wp-content/uploads/2024/08/pismo_obzr_metod.pdf</w:t>
        </w:r>
      </w:hyperlink>
    </w:p>
    <w:p w14:paraId="7C33686A" w14:textId="705FF0FD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Основы безопасности и защиты родины. Новые вызовы - новый предмет. Общая информация о предмете. (Материалы круглого стола, 2024 г.)</w:t>
      </w:r>
      <w:r>
        <w:rPr>
          <w:color w:val="000000"/>
          <w:sz w:val="28"/>
        </w:rPr>
        <w:t xml:space="preserve"> </w:t>
      </w:r>
      <w:hyperlink r:id="rId103" w:history="1">
        <w:r w:rsidRPr="00255F78">
          <w:rPr>
            <w:rStyle w:val="ab"/>
            <w:sz w:val="28"/>
          </w:rPr>
          <w:t>https://edsoo.ru/wp-content/uploads/2024/06/obzr_kruglyj-stol_obshhaya-informacziya-o-predmete-2.pdf</w:t>
        </w:r>
      </w:hyperlink>
    </w:p>
    <w:p w14:paraId="27D2F566" w14:textId="10F9B83D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Как сделать тематику безопасности дорожного движения интересной и модной для детей. Передвижение на велотранспорте и средствах индивидуальной мобильности (Материалы круглого стола, 2024 г.)</w:t>
      </w:r>
      <w:r>
        <w:rPr>
          <w:color w:val="000000"/>
          <w:sz w:val="28"/>
        </w:rPr>
        <w:t xml:space="preserve"> </w:t>
      </w:r>
      <w:hyperlink r:id="rId104" w:history="1">
        <w:r w:rsidRPr="00255F78">
          <w:rPr>
            <w:rStyle w:val="ab"/>
            <w:sz w:val="28"/>
          </w:rPr>
          <w:t>https://edsoo.ru/wp-content/uploads/2024/06/obzr_krgulyj-stol_vozmozhnosti-predmeta-pri-reshenii-zadachi-formirovaniya-bezopasnogo-povedeniya-v-oblasti-bezopasnosti-na-transporte.pdf</w:t>
        </w:r>
      </w:hyperlink>
    </w:p>
    <w:p w14:paraId="3BC31B20" w14:textId="59CE4CB8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Роль модуля «Основы медицинских знаний. Первая помощь» в формировании культуры безопасного поведения» (Материалы круглого стола, 2024 г.)</w:t>
      </w:r>
      <w:r>
        <w:rPr>
          <w:color w:val="000000"/>
          <w:sz w:val="28"/>
        </w:rPr>
        <w:t xml:space="preserve"> </w:t>
      </w:r>
      <w:hyperlink r:id="rId105" w:history="1">
        <w:r w:rsidRPr="00255F78">
          <w:rPr>
            <w:rStyle w:val="ab"/>
            <w:sz w:val="28"/>
          </w:rPr>
          <w:t>https://edsoo.ru/wp-content/uploads/2024/06/obzr_krgulyj-stol_rol-modulya-osnovy-mediczinskih-znanij.-pervaya-pomoshh-v-formirovanii-kultury-bezopasnogo-povedeniya.pdf</w:t>
        </w:r>
      </w:hyperlink>
    </w:p>
    <w:p w14:paraId="1D2287CC" w14:textId="62775922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Порядок организации занятий, учебная материально-техническая база, перечень изучаемых вопросов и методика обучения в области пожарной безопасности и действиям при чрезвычайных ситуациях с целью формирования культуры безопасного поведения в быту и общественных местах (Материалы круглого стола, 2024 г.)</w:t>
      </w:r>
      <w:r>
        <w:rPr>
          <w:color w:val="000000"/>
          <w:sz w:val="28"/>
        </w:rPr>
        <w:t xml:space="preserve"> </w:t>
      </w:r>
      <w:hyperlink r:id="rId106" w:history="1">
        <w:r w:rsidRPr="00255F78">
          <w:rPr>
            <w:rStyle w:val="ab"/>
            <w:sz w:val="28"/>
          </w:rPr>
          <w:t>https://edsoo.ru/wp-content/uploads/2024/06/obzr_kruglyj-stol_poryadok-</w:t>
        </w:r>
        <w:r w:rsidRPr="00255F78">
          <w:rPr>
            <w:rStyle w:val="ab"/>
            <w:sz w:val="28"/>
          </w:rPr>
          <w:lastRenderedPageBreak/>
          <w:t>organizaczii-zanyatij.pdf</w:t>
        </w:r>
      </w:hyperlink>
    </w:p>
    <w:p w14:paraId="3F3297D6" w14:textId="05271C34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Основы медицинских знаний. Инфекционные болезни. (Материалы круглого стола, 2024 г.)</w:t>
      </w:r>
      <w:r>
        <w:rPr>
          <w:color w:val="000000"/>
          <w:sz w:val="28"/>
        </w:rPr>
        <w:t xml:space="preserve"> </w:t>
      </w:r>
      <w:hyperlink r:id="rId107" w:history="1">
        <w:r w:rsidRPr="00255F78">
          <w:rPr>
            <w:rStyle w:val="ab"/>
            <w:sz w:val="28"/>
          </w:rPr>
          <w:t>https://edsoo.ru/wp-content/uploads/2024/06/obzr_kruglyj-stol_osnovy-mediczinskih-znanij.-infekczionnye-bolezni.pdf</w:t>
        </w:r>
      </w:hyperlink>
    </w:p>
    <w:p w14:paraId="0E51CFA4" w14:textId="39B16913" w:rsidR="00CB52C7" w:rsidRDefault="00CB52C7" w:rsidP="00CB52C7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CB52C7">
        <w:rPr>
          <w:color w:val="000000"/>
          <w:sz w:val="28"/>
        </w:rPr>
        <w:t>Возможности предмета при решении задачи формирования безопасного поведения в области безопасности в быту и в общественных местах (Материалы круглого стола, 2024 г.)</w:t>
      </w:r>
      <w:r>
        <w:rPr>
          <w:color w:val="000000"/>
          <w:sz w:val="28"/>
        </w:rPr>
        <w:t xml:space="preserve"> </w:t>
      </w:r>
      <w:hyperlink r:id="rId108" w:history="1">
        <w:r w:rsidRPr="00255F78">
          <w:rPr>
            <w:rStyle w:val="ab"/>
            <w:sz w:val="28"/>
          </w:rPr>
          <w:t>https://edsoo.ru/wp-content/uploads/2024/06/obzr_kruglyj-stol_vozmozhnosti-predmeta-pri-reshenii-zadachi-formirovaniya-bezopasnogo-povedeniya-v-oblasti-bezopasnosti-v-bytu-i-v-obshhestvennyh-mestah.pdf</w:t>
        </w:r>
      </w:hyperlink>
    </w:p>
    <w:p w14:paraId="5C20DC76" w14:textId="77777777" w:rsidR="000308E8" w:rsidRPr="00D77B3F" w:rsidRDefault="000308E8" w:rsidP="00CB52C7">
      <w:pPr>
        <w:spacing w:after="0" w:line="240" w:lineRule="auto"/>
        <w:ind w:left="120"/>
      </w:pPr>
    </w:p>
    <w:p w14:paraId="0A75198A" w14:textId="77777777" w:rsidR="00CB52C7" w:rsidRPr="00CB52C7" w:rsidRDefault="00CB52C7" w:rsidP="00CB52C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CB52C7">
        <w:rPr>
          <w:rFonts w:ascii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14:paraId="4961854B" w14:textId="46B65A79" w:rsidR="00CB52C7" w:rsidRPr="00AA6695" w:rsidRDefault="00CB52C7" w:rsidP="00AA6695">
      <w:pPr>
        <w:tabs>
          <w:tab w:val="left" w:pos="284"/>
        </w:tabs>
        <w:spacing w:before="240" w:after="120" w:line="240" w:lineRule="atLeast"/>
        <w:outlineLvl w:val="1"/>
        <w:rPr>
          <w:rFonts w:eastAsiaTheme="minorHAnsi"/>
          <w:sz w:val="24"/>
          <w:szCs w:val="24"/>
          <w:bdr w:val="dashed" w:sz="6" w:space="0" w:color="FF0000" w:frame="1"/>
          <w:shd w:val="clear" w:color="auto" w:fill="F7FDF7"/>
        </w:rPr>
      </w:pPr>
      <w:r w:rsidRPr="00CB52C7">
        <w:rPr>
          <w:rFonts w:ascii="Times New Roman" w:eastAsia="Times New Roman" w:hAnsi="Times New Roman" w:cs="Times New Roman"/>
          <w:sz w:val="28"/>
          <w:szCs w:val="28"/>
        </w:rPr>
        <w:t>Библиотека ЦОК</w:t>
      </w:r>
      <w:r w:rsidR="00AA66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6695"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https://www.gosuslugi.ru/newsearch/platforma-cok</w:t>
      </w:r>
    </w:p>
    <w:p w14:paraId="3D4376FF" w14:textId="5F05F5DA" w:rsidR="00CB52C7" w:rsidRPr="00CB52C7" w:rsidRDefault="00AA6695" w:rsidP="00AA6695">
      <w:pPr>
        <w:widowControl w:val="0"/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Электронные образовательные ресурсы ФГИС «Моя школа»</w:t>
      </w:r>
      <w:r>
        <w:rPr>
          <w:sz w:val="24"/>
          <w:szCs w:val="24"/>
          <w:bdr w:val="dashed" w:sz="6" w:space="0" w:color="FF0000" w:frame="1"/>
          <w:shd w:val="clear" w:color="auto" w:fill="F7FDF7"/>
        </w:rPr>
        <w:t xml:space="preserve">  </w:t>
      </w:r>
      <w:bookmarkStart w:id="11" w:name="_GoBack"/>
      <w:bookmarkEnd w:id="11"/>
      <w:r w:rsidRPr="00E9500D">
        <w:rPr>
          <w:rFonts w:eastAsia="Times New Roman"/>
          <w:sz w:val="24"/>
          <w:szCs w:val="24"/>
          <w:bdr w:val="dashed" w:sz="6" w:space="0" w:color="FF0000" w:frame="1"/>
          <w:shd w:val="clear" w:color="auto" w:fill="F7FDF7"/>
        </w:rPr>
        <w:t>https://uchitel.club/cok-moya-shkola?ysclid-mv9lzmdhva420544978</w:t>
      </w:r>
    </w:p>
    <w:p w14:paraId="7571AB99" w14:textId="77777777" w:rsidR="000308E8" w:rsidRDefault="000308E8"/>
    <w:p w14:paraId="7BD0B690" w14:textId="77777777" w:rsidR="00CB52C7" w:rsidRDefault="00CB52C7"/>
    <w:bookmarkEnd w:id="9"/>
    <w:p w14:paraId="18B5063C" w14:textId="77777777" w:rsidR="00140380" w:rsidRPr="00D77B3F" w:rsidRDefault="00140380"/>
    <w:sectPr w:rsidR="00140380" w:rsidRPr="00D77B3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B3CC5" w14:textId="77777777" w:rsidR="007278C2" w:rsidRDefault="007278C2">
      <w:pPr>
        <w:spacing w:after="0" w:line="240" w:lineRule="auto"/>
      </w:pPr>
      <w:r>
        <w:separator/>
      </w:r>
    </w:p>
  </w:endnote>
  <w:endnote w:type="continuationSeparator" w:id="0">
    <w:p w14:paraId="58FECC58" w14:textId="77777777" w:rsidR="007278C2" w:rsidRDefault="0072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A4827" w14:textId="67D2C647" w:rsidR="00CB7700" w:rsidRDefault="00AA6695">
    <w:pPr>
      <w:pStyle w:val="a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102AFA3" wp14:editId="6651B67D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D38F30" w14:textId="77777777" w:rsidR="00CB7700" w:rsidRDefault="007278C2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A6695">
                            <w:rPr>
                              <w:noProof/>
                              <w:spacing w:val="-5"/>
                            </w:rPr>
                            <w:t>69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785.4pt;margin-top:546.65pt;width:18.55pt;height:14.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jQZtAEAAD8DAAAOAAAAZHJzL2Uyb0RvYy54bWysUlGO0zAQ/UfaO1j+36YNKoqipquFFQhp&#10;BUi7HMB17MYi9hiP26Sn4RR8IXGGHomxm3ZX8If2xx7bzzPvzZvVzWh7tlcBDbiGL2ZzzpST0Bq3&#10;bfjXx/fXFWcYhWtFD041/KCQ36yvXq0GX6sSOuhbFRglcVgPvuFdjL4uCpSdsgJn4JWjRw3BikjH&#10;sC3aIAbKbvuinM/fFAOE1geQCpFu706PfJ3za61k/Kw1qsj6hhO3mNeQ101ai/VK1NsgfGfkREP8&#10;BwsrjKOil1R3Igq2C+afVNbIAAg6ziTYArQ2UmUNpGYx/0vNQye8ylqoOegvbcKXSys/7b8EZtqG&#10;l5w5Ycmi44/j7+Ov409Wpu4MHmsCPXiCxfEtjORyVor+HuQ3JEjxDHP6gIRO3Rh1sGknnYw+kgGH&#10;S9PVGJmky/L1clktOZP0tKjKqsqmFE+ffcD4QYFlKWh4IE8zAbG/x5jKi/oMmbicyidWcdyMk4gN&#10;tAfSMJDXDcfvOxEUZ/1HR81Mg3EOwjnYnIMQ+3eQxydJcXC7i6BNrpxKnPJOlcmlTGiaqDQGz88Z&#10;9TT36z8AAAD//wMAUEsDBBQABgAIAAAAIQDWxxFl4wAAAA8BAAAPAAAAZHJzL2Rvd25yZXYueG1s&#10;TI/BTsMwEETvSPyDtUjcqJ1UbWiIU6GiigPi0AISRzc2cUS8jmI3df+e7ancZrSj2TfVOrmeTWYM&#10;nUcJ2UwAM9h43WEr4fNj+/AILESFWvUejYSzCbCub28qVWp/wp2Z9rFlVIKhVBJsjEPJeWiscSrM&#10;/GCQbj9+dCqSHVuuR3WictfzXIgld6pD+mDVYDbWNL/7o5PwtRm2b+nbqvdpoV9f8mJ3Hpsk5f1d&#10;en4CFk2K1zBc8AkdamI6+CPqwHryi0IQeyQlVvM5sEtmKYoVsAOpLM8z4HXF/++o/wAAAP//AwBQ&#10;SwECLQAUAAYACAAAACEAtoM4kv4AAADhAQAAEwAAAAAAAAAAAAAAAAAAAAAAW0NvbnRlbnRfVHlw&#10;ZXNdLnhtbFBLAQItABQABgAIAAAAIQA4/SH/1gAAAJQBAAALAAAAAAAAAAAAAAAAAC8BAABfcmVs&#10;cy8ucmVsc1BLAQItABQABgAIAAAAIQBibjQZtAEAAD8DAAAOAAAAAAAAAAAAAAAAAC4CAABkcnMv&#10;ZTJvRG9jLnhtbFBLAQItABQABgAIAAAAIQDWxxFl4wAAAA8BAAAPAAAAAAAAAAAAAAAAAA4EAABk&#10;cnMvZG93bnJldi54bWxQSwUGAAAAAAQABADzAAAAHgUAAAAA&#10;" filled="f" stroked="f">
              <v:path arrowok="t"/>
              <v:textbox inset="0,0,0,0">
                <w:txbxContent>
                  <w:p w14:paraId="52D38F30" w14:textId="77777777" w:rsidR="00CB7700" w:rsidRDefault="007278C2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A6695">
                      <w:rPr>
                        <w:noProof/>
                        <w:spacing w:val="-5"/>
                      </w:rPr>
                      <w:t>69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C9F62" w14:textId="77777777" w:rsidR="007278C2" w:rsidRDefault="007278C2">
      <w:pPr>
        <w:spacing w:after="0" w:line="240" w:lineRule="auto"/>
      </w:pPr>
      <w:r>
        <w:separator/>
      </w:r>
    </w:p>
  </w:footnote>
  <w:footnote w:type="continuationSeparator" w:id="0">
    <w:p w14:paraId="4427FD80" w14:textId="77777777" w:rsidR="007278C2" w:rsidRDefault="0072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77D46" w14:textId="77777777" w:rsidR="00CB7700" w:rsidRDefault="00CB7700">
    <w:pPr>
      <w:pStyle w:val="ae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65DA"/>
    <w:multiLevelType w:val="hybridMultilevel"/>
    <w:tmpl w:val="6DB2BBFA"/>
    <w:lvl w:ilvl="0" w:tplc="144623A4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0569D8A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439AE678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2CDA1D94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17DE0814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552CE848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B4EE9D48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3AF4062A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E1F8A652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1">
    <w:nsid w:val="0251170A"/>
    <w:multiLevelType w:val="hybridMultilevel"/>
    <w:tmpl w:val="315AA452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E846BE"/>
    <w:multiLevelType w:val="hybridMultilevel"/>
    <w:tmpl w:val="571667DA"/>
    <w:lvl w:ilvl="0" w:tplc="AD52CC6C">
      <w:start w:val="1"/>
      <w:numFmt w:val="decimal"/>
      <w:lvlText w:val="%1)"/>
      <w:lvlJc w:val="left"/>
      <w:pPr>
        <w:ind w:left="1133" w:hanging="4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DE0A8C">
      <w:numFmt w:val="bullet"/>
      <w:lvlText w:val="•"/>
      <w:lvlJc w:val="left"/>
      <w:pPr>
        <w:ind w:left="2046" w:hanging="426"/>
      </w:pPr>
      <w:rPr>
        <w:rFonts w:hint="default"/>
        <w:lang w:val="ru-RU" w:eastAsia="en-US" w:bidi="ar-SA"/>
      </w:rPr>
    </w:lvl>
    <w:lvl w:ilvl="2" w:tplc="150A6018">
      <w:numFmt w:val="bullet"/>
      <w:lvlText w:val="•"/>
      <w:lvlJc w:val="left"/>
      <w:pPr>
        <w:ind w:left="2953" w:hanging="426"/>
      </w:pPr>
      <w:rPr>
        <w:rFonts w:hint="default"/>
        <w:lang w:val="ru-RU" w:eastAsia="en-US" w:bidi="ar-SA"/>
      </w:rPr>
    </w:lvl>
    <w:lvl w:ilvl="3" w:tplc="D01A0B30">
      <w:numFmt w:val="bullet"/>
      <w:lvlText w:val="•"/>
      <w:lvlJc w:val="left"/>
      <w:pPr>
        <w:ind w:left="3860" w:hanging="426"/>
      </w:pPr>
      <w:rPr>
        <w:rFonts w:hint="default"/>
        <w:lang w:val="ru-RU" w:eastAsia="en-US" w:bidi="ar-SA"/>
      </w:rPr>
    </w:lvl>
    <w:lvl w:ilvl="4" w:tplc="B10CA9C2">
      <w:numFmt w:val="bullet"/>
      <w:lvlText w:val="•"/>
      <w:lvlJc w:val="left"/>
      <w:pPr>
        <w:ind w:left="4767" w:hanging="426"/>
      </w:pPr>
      <w:rPr>
        <w:rFonts w:hint="default"/>
        <w:lang w:val="ru-RU" w:eastAsia="en-US" w:bidi="ar-SA"/>
      </w:rPr>
    </w:lvl>
    <w:lvl w:ilvl="5" w:tplc="E8328B5C">
      <w:numFmt w:val="bullet"/>
      <w:lvlText w:val="•"/>
      <w:lvlJc w:val="left"/>
      <w:pPr>
        <w:ind w:left="5674" w:hanging="426"/>
      </w:pPr>
      <w:rPr>
        <w:rFonts w:hint="default"/>
        <w:lang w:val="ru-RU" w:eastAsia="en-US" w:bidi="ar-SA"/>
      </w:rPr>
    </w:lvl>
    <w:lvl w:ilvl="6" w:tplc="CB503986">
      <w:numFmt w:val="bullet"/>
      <w:lvlText w:val="•"/>
      <w:lvlJc w:val="left"/>
      <w:pPr>
        <w:ind w:left="6581" w:hanging="426"/>
      </w:pPr>
      <w:rPr>
        <w:rFonts w:hint="default"/>
        <w:lang w:val="ru-RU" w:eastAsia="en-US" w:bidi="ar-SA"/>
      </w:rPr>
    </w:lvl>
    <w:lvl w:ilvl="7" w:tplc="3574EF6C">
      <w:numFmt w:val="bullet"/>
      <w:lvlText w:val="•"/>
      <w:lvlJc w:val="left"/>
      <w:pPr>
        <w:ind w:left="7488" w:hanging="426"/>
      </w:pPr>
      <w:rPr>
        <w:rFonts w:hint="default"/>
        <w:lang w:val="ru-RU" w:eastAsia="en-US" w:bidi="ar-SA"/>
      </w:rPr>
    </w:lvl>
    <w:lvl w:ilvl="8" w:tplc="C094894E">
      <w:numFmt w:val="bullet"/>
      <w:lvlText w:val="•"/>
      <w:lvlJc w:val="left"/>
      <w:pPr>
        <w:ind w:left="8395" w:hanging="426"/>
      </w:pPr>
      <w:rPr>
        <w:rFonts w:hint="default"/>
        <w:lang w:val="ru-RU" w:eastAsia="en-US" w:bidi="ar-SA"/>
      </w:rPr>
    </w:lvl>
  </w:abstractNum>
  <w:abstractNum w:abstractNumId="3">
    <w:nsid w:val="1800670F"/>
    <w:multiLevelType w:val="hybridMultilevel"/>
    <w:tmpl w:val="1068BD8A"/>
    <w:lvl w:ilvl="0" w:tplc="EDDEDEA2">
      <w:start w:val="8"/>
      <w:numFmt w:val="decimal"/>
      <w:lvlText w:val="%1"/>
      <w:lvlJc w:val="left"/>
      <w:pPr>
        <w:ind w:left="1025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9EA7FAE">
      <w:numFmt w:val="bullet"/>
      <w:lvlText w:val="•"/>
      <w:lvlJc w:val="left"/>
      <w:pPr>
        <w:ind w:left="1938" w:hanging="181"/>
      </w:pPr>
      <w:rPr>
        <w:rFonts w:hint="default"/>
        <w:lang w:val="ru-RU" w:eastAsia="en-US" w:bidi="ar-SA"/>
      </w:rPr>
    </w:lvl>
    <w:lvl w:ilvl="2" w:tplc="C24ED5C8">
      <w:numFmt w:val="bullet"/>
      <w:lvlText w:val="•"/>
      <w:lvlJc w:val="left"/>
      <w:pPr>
        <w:ind w:left="2857" w:hanging="181"/>
      </w:pPr>
      <w:rPr>
        <w:rFonts w:hint="default"/>
        <w:lang w:val="ru-RU" w:eastAsia="en-US" w:bidi="ar-SA"/>
      </w:rPr>
    </w:lvl>
    <w:lvl w:ilvl="3" w:tplc="E1A898A2">
      <w:numFmt w:val="bullet"/>
      <w:lvlText w:val="•"/>
      <w:lvlJc w:val="left"/>
      <w:pPr>
        <w:ind w:left="3776" w:hanging="181"/>
      </w:pPr>
      <w:rPr>
        <w:rFonts w:hint="default"/>
        <w:lang w:val="ru-RU" w:eastAsia="en-US" w:bidi="ar-SA"/>
      </w:rPr>
    </w:lvl>
    <w:lvl w:ilvl="4" w:tplc="0E926DFE">
      <w:numFmt w:val="bullet"/>
      <w:lvlText w:val="•"/>
      <w:lvlJc w:val="left"/>
      <w:pPr>
        <w:ind w:left="4695" w:hanging="181"/>
      </w:pPr>
      <w:rPr>
        <w:rFonts w:hint="default"/>
        <w:lang w:val="ru-RU" w:eastAsia="en-US" w:bidi="ar-SA"/>
      </w:rPr>
    </w:lvl>
    <w:lvl w:ilvl="5" w:tplc="19CE71C4">
      <w:numFmt w:val="bullet"/>
      <w:lvlText w:val="•"/>
      <w:lvlJc w:val="left"/>
      <w:pPr>
        <w:ind w:left="5614" w:hanging="181"/>
      </w:pPr>
      <w:rPr>
        <w:rFonts w:hint="default"/>
        <w:lang w:val="ru-RU" w:eastAsia="en-US" w:bidi="ar-SA"/>
      </w:rPr>
    </w:lvl>
    <w:lvl w:ilvl="6" w:tplc="CACEFF28">
      <w:numFmt w:val="bullet"/>
      <w:lvlText w:val="•"/>
      <w:lvlJc w:val="left"/>
      <w:pPr>
        <w:ind w:left="6533" w:hanging="181"/>
      </w:pPr>
      <w:rPr>
        <w:rFonts w:hint="default"/>
        <w:lang w:val="ru-RU" w:eastAsia="en-US" w:bidi="ar-SA"/>
      </w:rPr>
    </w:lvl>
    <w:lvl w:ilvl="7" w:tplc="7032CBF0">
      <w:numFmt w:val="bullet"/>
      <w:lvlText w:val="•"/>
      <w:lvlJc w:val="left"/>
      <w:pPr>
        <w:ind w:left="7452" w:hanging="181"/>
      </w:pPr>
      <w:rPr>
        <w:rFonts w:hint="default"/>
        <w:lang w:val="ru-RU" w:eastAsia="en-US" w:bidi="ar-SA"/>
      </w:rPr>
    </w:lvl>
    <w:lvl w:ilvl="8" w:tplc="75F23906">
      <w:numFmt w:val="bullet"/>
      <w:lvlText w:val="•"/>
      <w:lvlJc w:val="left"/>
      <w:pPr>
        <w:ind w:left="8371" w:hanging="181"/>
      </w:pPr>
      <w:rPr>
        <w:rFonts w:hint="default"/>
        <w:lang w:val="ru-RU" w:eastAsia="en-US" w:bidi="ar-SA"/>
      </w:rPr>
    </w:lvl>
  </w:abstractNum>
  <w:abstractNum w:abstractNumId="4">
    <w:nsid w:val="2131161D"/>
    <w:multiLevelType w:val="multilevel"/>
    <w:tmpl w:val="0AB03F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3E3FB4"/>
    <w:multiLevelType w:val="hybridMultilevel"/>
    <w:tmpl w:val="53CADC34"/>
    <w:lvl w:ilvl="0" w:tplc="4210B630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1859C2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02CCB782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693472F6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D18451F2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4A064380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E3442C98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2FF42DD4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6DE45B64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6">
    <w:nsid w:val="627D33FD"/>
    <w:multiLevelType w:val="hybridMultilevel"/>
    <w:tmpl w:val="FB8EFCBA"/>
    <w:lvl w:ilvl="0" w:tplc="DF1E098E">
      <w:start w:val="4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7">
    <w:nsid w:val="7D630D55"/>
    <w:multiLevelType w:val="hybridMultilevel"/>
    <w:tmpl w:val="9B848AC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8E8"/>
    <w:rsid w:val="000308E8"/>
    <w:rsid w:val="00140380"/>
    <w:rsid w:val="00587E4B"/>
    <w:rsid w:val="007278C2"/>
    <w:rsid w:val="00AA6695"/>
    <w:rsid w:val="00CB52C7"/>
    <w:rsid w:val="00CB7700"/>
    <w:rsid w:val="00D7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8F38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CB52C7"/>
  </w:style>
  <w:style w:type="table" w:customStyle="1" w:styleId="TableNormal">
    <w:name w:val="Table Normal"/>
    <w:uiPriority w:val="2"/>
    <w:semiHidden/>
    <w:unhideWhenUsed/>
    <w:qFormat/>
    <w:rsid w:val="00CB52C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CB52C7"/>
    <w:pPr>
      <w:widowControl w:val="0"/>
      <w:autoSpaceDE w:val="0"/>
      <w:autoSpaceDN w:val="0"/>
      <w:spacing w:before="355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1">
    <w:name w:val="toc 2"/>
    <w:basedOn w:val="a"/>
    <w:uiPriority w:val="1"/>
    <w:qFormat/>
    <w:rsid w:val="00CB52C7"/>
    <w:pPr>
      <w:widowControl w:val="0"/>
      <w:autoSpaceDE w:val="0"/>
      <w:autoSpaceDN w:val="0"/>
      <w:spacing w:before="146" w:after="0" w:line="240" w:lineRule="auto"/>
      <w:ind w:left="844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Body Text"/>
    <w:basedOn w:val="a"/>
    <w:link w:val="af"/>
    <w:uiPriority w:val="1"/>
    <w:qFormat/>
    <w:rsid w:val="00CB52C7"/>
    <w:pPr>
      <w:widowControl w:val="0"/>
      <w:autoSpaceDE w:val="0"/>
      <w:autoSpaceDN w:val="0"/>
      <w:spacing w:after="0" w:line="240" w:lineRule="auto"/>
      <w:ind w:left="138" w:firstLine="56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CB52C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CB52C7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B52C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CB52C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CB52C7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B52C7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AA6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A66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CB52C7"/>
  </w:style>
  <w:style w:type="table" w:customStyle="1" w:styleId="TableNormal">
    <w:name w:val="Table Normal"/>
    <w:uiPriority w:val="2"/>
    <w:semiHidden/>
    <w:unhideWhenUsed/>
    <w:qFormat/>
    <w:rsid w:val="00CB52C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CB52C7"/>
    <w:pPr>
      <w:widowControl w:val="0"/>
      <w:autoSpaceDE w:val="0"/>
      <w:autoSpaceDN w:val="0"/>
      <w:spacing w:before="355" w:after="0" w:line="240" w:lineRule="auto"/>
      <w:ind w:left="138"/>
    </w:pPr>
    <w:rPr>
      <w:rFonts w:ascii="Times New Roman" w:eastAsia="Times New Roman" w:hAnsi="Times New Roman" w:cs="Times New Roman"/>
      <w:sz w:val="23"/>
      <w:szCs w:val="23"/>
    </w:rPr>
  </w:style>
  <w:style w:type="paragraph" w:styleId="21">
    <w:name w:val="toc 2"/>
    <w:basedOn w:val="a"/>
    <w:uiPriority w:val="1"/>
    <w:qFormat/>
    <w:rsid w:val="00CB52C7"/>
    <w:pPr>
      <w:widowControl w:val="0"/>
      <w:autoSpaceDE w:val="0"/>
      <w:autoSpaceDN w:val="0"/>
      <w:spacing w:before="146" w:after="0" w:line="240" w:lineRule="auto"/>
      <w:ind w:left="844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Body Text"/>
    <w:basedOn w:val="a"/>
    <w:link w:val="af"/>
    <w:uiPriority w:val="1"/>
    <w:qFormat/>
    <w:rsid w:val="00CB52C7"/>
    <w:pPr>
      <w:widowControl w:val="0"/>
      <w:autoSpaceDE w:val="0"/>
      <w:autoSpaceDN w:val="0"/>
      <w:spacing w:after="0" w:line="240" w:lineRule="auto"/>
      <w:ind w:left="138" w:firstLine="56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CB52C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CB52C7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CB52C7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CB52C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CB52C7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B52C7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AA6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A6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globallab.ru/ru" TargetMode="External"/><Relationship Id="rId21" Type="http://schemas.openxmlformats.org/officeDocument/2006/relationships/hyperlink" Target="https://m.edsoo.ru/7f419506" TargetMode="External"/><Relationship Id="rId42" Type="http://schemas.openxmlformats.org/officeDocument/2006/relationships/hyperlink" Target="https://m.edsoo.ru/a5a9499d" TargetMode="External"/><Relationship Id="rId47" Type="http://schemas.openxmlformats.org/officeDocument/2006/relationships/hyperlink" Target="https://m.edsoo.ru/139bf375" TargetMode="External"/><Relationship Id="rId63" Type="http://schemas.openxmlformats.org/officeDocument/2006/relationships/hyperlink" Target="https://m.edsoo.ru/b3c2185a" TargetMode="External"/><Relationship Id="rId68" Type="http://schemas.openxmlformats.org/officeDocument/2006/relationships/hyperlink" Target="https://m.edsoo.ru/b8acf989" TargetMode="External"/><Relationship Id="rId84" Type="http://schemas.openxmlformats.org/officeDocument/2006/relationships/hyperlink" Target="https://m.edsoo.ru/94e1a5ab" TargetMode="External"/><Relationship Id="rId89" Type="http://schemas.openxmlformats.org/officeDocument/2006/relationships/hyperlink" Target="https://m.edsoo.ru/abed5f75" TargetMode="External"/><Relationship Id="rId16" Type="http://schemas.openxmlformats.org/officeDocument/2006/relationships/hyperlink" Target="https://globallab.ru/ru" TargetMode="External"/><Relationship Id="rId107" Type="http://schemas.openxmlformats.org/officeDocument/2006/relationships/hyperlink" Target="https://edsoo.ru/wp-content/uploads/2024/06/obzr_kruglyj-stol_osnovy-mediczinskih-znanij.-infekczionnye-bolezni.pdf" TargetMode="External"/><Relationship Id="rId11" Type="http://schemas.openxmlformats.org/officeDocument/2006/relationships/hyperlink" Target="https://m.edsoo.ru/7f419506" TargetMode="External"/><Relationship Id="rId32" Type="http://schemas.openxmlformats.org/officeDocument/2006/relationships/hyperlink" Target="https://globallab.ru/ru" TargetMode="External"/><Relationship Id="rId37" Type="http://schemas.openxmlformats.org/officeDocument/2006/relationships/hyperlink" Target="https://m.edsoo.ru/87be538d" TargetMode="External"/><Relationship Id="rId53" Type="http://schemas.openxmlformats.org/officeDocument/2006/relationships/hyperlink" Target="https://m.edsoo.ru/e828ea94" TargetMode="External"/><Relationship Id="rId58" Type="http://schemas.openxmlformats.org/officeDocument/2006/relationships/hyperlink" Target="https://m.edsoo.ru/5d82c15f" TargetMode="External"/><Relationship Id="rId74" Type="http://schemas.openxmlformats.org/officeDocument/2006/relationships/hyperlink" Target="https://m.edsoo.ru/fba93829" TargetMode="External"/><Relationship Id="rId79" Type="http://schemas.openxmlformats.org/officeDocument/2006/relationships/hyperlink" Target="https://m.edsoo.ru/bc139c2f" TargetMode="External"/><Relationship Id="rId102" Type="http://schemas.openxmlformats.org/officeDocument/2006/relationships/hyperlink" Target="https://edsoo.ru/wp-content/uploads/2024/08/pismo_obzr_metod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67eb98ac" TargetMode="External"/><Relationship Id="rId95" Type="http://schemas.openxmlformats.org/officeDocument/2006/relationships/hyperlink" Target="https://m.edsoo.ru/5345f656" TargetMode="External"/><Relationship Id="rId22" Type="http://schemas.openxmlformats.org/officeDocument/2006/relationships/hyperlink" Target="https://globallab.ru/ru" TargetMode="External"/><Relationship Id="rId27" Type="http://schemas.openxmlformats.org/officeDocument/2006/relationships/hyperlink" Target="https://m.edsoo.ru/7f41b590" TargetMode="External"/><Relationship Id="rId43" Type="http://schemas.openxmlformats.org/officeDocument/2006/relationships/hyperlink" Target="https://m.edsoo.ru/3168b599" TargetMode="External"/><Relationship Id="rId48" Type="http://schemas.openxmlformats.org/officeDocument/2006/relationships/hyperlink" Target="https://m.edsoo.ru/dcd935b8" TargetMode="External"/><Relationship Id="rId64" Type="http://schemas.openxmlformats.org/officeDocument/2006/relationships/hyperlink" Target="https://m.edsoo.ru/f5eb0c10" TargetMode="External"/><Relationship Id="rId69" Type="http://schemas.openxmlformats.org/officeDocument/2006/relationships/hyperlink" Target="https://m.edsoo.ru/49189934" TargetMode="External"/><Relationship Id="rId80" Type="http://schemas.openxmlformats.org/officeDocument/2006/relationships/hyperlink" Target="https://m.edsoo.ru/ecd58e4b" TargetMode="External"/><Relationship Id="rId85" Type="http://schemas.openxmlformats.org/officeDocument/2006/relationships/hyperlink" Target="https://m.edsoo.ru/a89d7b42" TargetMode="External"/><Relationship Id="rId12" Type="http://schemas.openxmlformats.org/officeDocument/2006/relationships/hyperlink" Target="https://globallab.ru/ru" TargetMode="External"/><Relationship Id="rId17" Type="http://schemas.openxmlformats.org/officeDocument/2006/relationships/hyperlink" Target="https://m.edsoo.ru/7f419506" TargetMode="External"/><Relationship Id="rId33" Type="http://schemas.openxmlformats.org/officeDocument/2006/relationships/hyperlink" Target="https://m.edsoo.ru/994163c4" TargetMode="External"/><Relationship Id="rId38" Type="http://schemas.openxmlformats.org/officeDocument/2006/relationships/hyperlink" Target="https://m.edsoo.ru/aa2f7687" TargetMode="External"/><Relationship Id="rId59" Type="http://schemas.openxmlformats.org/officeDocument/2006/relationships/hyperlink" Target="https://m.edsoo.ru/2822ee9d" TargetMode="External"/><Relationship Id="rId103" Type="http://schemas.openxmlformats.org/officeDocument/2006/relationships/hyperlink" Target="https://edsoo.ru/wp-content/uploads/2024/06/obzr_kruglyj-stol_obshhaya-informacziya-o-predmete-2.pdf" TargetMode="External"/><Relationship Id="rId108" Type="http://schemas.openxmlformats.org/officeDocument/2006/relationships/hyperlink" Target="https://edsoo.ru/wp-content/uploads/2024/06/obzr_kruglyj-stol_vozmozhnosti-predmeta-pri-reshenii-zadachi-formirovaniya-bezopasnogo-povedeniya-v-oblasti-bezopasnosti-v-bytu-i-v-obshhestvennyh-mestah.pdf" TargetMode="External"/><Relationship Id="rId54" Type="http://schemas.openxmlformats.org/officeDocument/2006/relationships/hyperlink" Target="https://m.edsoo.ru/42957967" TargetMode="External"/><Relationship Id="rId70" Type="http://schemas.openxmlformats.org/officeDocument/2006/relationships/hyperlink" Target="https://m.edsoo.ru/f8de56d9" TargetMode="External"/><Relationship Id="rId75" Type="http://schemas.openxmlformats.org/officeDocument/2006/relationships/hyperlink" Target="https://m.edsoo.ru/dd6b1aea" TargetMode="External"/><Relationship Id="rId91" Type="http://schemas.openxmlformats.org/officeDocument/2006/relationships/hyperlink" Target="https://m.edsoo.ru/d699aef6" TargetMode="External"/><Relationship Id="rId96" Type="http://schemas.openxmlformats.org/officeDocument/2006/relationships/hyperlink" Target="https://m.edsoo.ru/7717ea8b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7f419506" TargetMode="External"/><Relationship Id="rId23" Type="http://schemas.openxmlformats.org/officeDocument/2006/relationships/hyperlink" Target="https://m.edsoo.ru/7f41b590" TargetMode="External"/><Relationship Id="rId28" Type="http://schemas.openxmlformats.org/officeDocument/2006/relationships/hyperlink" Target="https://globallab.ru/ru" TargetMode="External"/><Relationship Id="rId36" Type="http://schemas.openxmlformats.org/officeDocument/2006/relationships/hyperlink" Target="https://m.edsoo.ru/555db35f" TargetMode="External"/><Relationship Id="rId49" Type="http://schemas.openxmlformats.org/officeDocument/2006/relationships/hyperlink" Target="https://m.edsoo.ru/d79f68e3" TargetMode="External"/><Relationship Id="rId57" Type="http://schemas.openxmlformats.org/officeDocument/2006/relationships/hyperlink" Target="https://m.edsoo.ru/52fef544" TargetMode="External"/><Relationship Id="rId106" Type="http://schemas.openxmlformats.org/officeDocument/2006/relationships/hyperlink" Target="https://edsoo.ru/wp-content/uploads/2024/06/obzr_kruglyj-stol_poryadok-organizaczii-zanyatij.pdf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m.edsoo.ru/7f41b590" TargetMode="External"/><Relationship Id="rId44" Type="http://schemas.openxmlformats.org/officeDocument/2006/relationships/hyperlink" Target="https://m.edsoo.ru/26468531" TargetMode="External"/><Relationship Id="rId52" Type="http://schemas.openxmlformats.org/officeDocument/2006/relationships/hyperlink" Target="https://m.edsoo.ru/f83f78e4" TargetMode="External"/><Relationship Id="rId60" Type="http://schemas.openxmlformats.org/officeDocument/2006/relationships/hyperlink" Target="https://m.edsoo.ru/bee7c4d8" TargetMode="External"/><Relationship Id="rId65" Type="http://schemas.openxmlformats.org/officeDocument/2006/relationships/hyperlink" Target="https://m.edsoo.ru/11d281fd" TargetMode="External"/><Relationship Id="rId73" Type="http://schemas.openxmlformats.org/officeDocument/2006/relationships/hyperlink" Target="https://m.edsoo.ru/bc41aa18" TargetMode="External"/><Relationship Id="rId78" Type="http://schemas.openxmlformats.org/officeDocument/2006/relationships/hyperlink" Target="https://m.edsoo.ru/217e9a24" TargetMode="External"/><Relationship Id="rId81" Type="http://schemas.openxmlformats.org/officeDocument/2006/relationships/hyperlink" Target="https://m.edsoo.ru/a14c4e63" TargetMode="External"/><Relationship Id="rId86" Type="http://schemas.openxmlformats.org/officeDocument/2006/relationships/hyperlink" Target="https://m.edsoo.ru/e93c6b72" TargetMode="External"/><Relationship Id="rId94" Type="http://schemas.openxmlformats.org/officeDocument/2006/relationships/hyperlink" Target="https://m.edsoo.ru/26d9871e" TargetMode="External"/><Relationship Id="rId99" Type="http://schemas.openxmlformats.org/officeDocument/2006/relationships/hyperlink" Target="https://m.edsoo.ru/fbc1eb4c" TargetMode="External"/><Relationship Id="rId101" Type="http://schemas.openxmlformats.org/officeDocument/2006/relationships/hyperlink" Target="https://uchitel.club/fgos/fgos-obzh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yperlink" Target="https://m.edsoo.ru/7f419506" TargetMode="External"/><Relationship Id="rId18" Type="http://schemas.openxmlformats.org/officeDocument/2006/relationships/hyperlink" Target="https://globallab.ru/ru" TargetMode="External"/><Relationship Id="rId39" Type="http://schemas.openxmlformats.org/officeDocument/2006/relationships/hyperlink" Target="https://m.edsoo.ru/9f37da47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m.edsoo.ru/ae2c376b" TargetMode="External"/><Relationship Id="rId50" Type="http://schemas.openxmlformats.org/officeDocument/2006/relationships/hyperlink" Target="https://m.edsoo.ru/88ef39cc" TargetMode="External"/><Relationship Id="rId55" Type="http://schemas.openxmlformats.org/officeDocument/2006/relationships/hyperlink" Target="https://m.edsoo.ru/1c149848" TargetMode="External"/><Relationship Id="rId76" Type="http://schemas.openxmlformats.org/officeDocument/2006/relationships/hyperlink" Target="https://m.edsoo.ru/df6cee73" TargetMode="External"/><Relationship Id="rId97" Type="http://schemas.openxmlformats.org/officeDocument/2006/relationships/hyperlink" Target="https://m.edsoo.ru/ee49efc2" TargetMode="External"/><Relationship Id="rId104" Type="http://schemas.openxmlformats.org/officeDocument/2006/relationships/hyperlink" Target="https://edsoo.ru/wp-content/uploads/2024/06/obzr_krgulyj-stol_vozmozhnosti-predmeta-pri-reshenii-zadachi-formirovaniya-bezopasnogo-povedeniya-v-oblasti-bezopasnosti-na-transporte.pdf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b92eb16" TargetMode="External"/><Relationship Id="rId92" Type="http://schemas.openxmlformats.org/officeDocument/2006/relationships/hyperlink" Target="https://m.edsoo.ru/a415434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b590" TargetMode="External"/><Relationship Id="rId24" Type="http://schemas.openxmlformats.org/officeDocument/2006/relationships/hyperlink" Target="https://globallab.ru/ru" TargetMode="External"/><Relationship Id="rId40" Type="http://schemas.openxmlformats.org/officeDocument/2006/relationships/hyperlink" Target="https://m.edsoo.ru/c9d6168c" TargetMode="External"/><Relationship Id="rId45" Type="http://schemas.openxmlformats.org/officeDocument/2006/relationships/hyperlink" Target="https://m.edsoo.ru/5a4ad1ff" TargetMode="External"/><Relationship Id="rId66" Type="http://schemas.openxmlformats.org/officeDocument/2006/relationships/hyperlink" Target="https://m.edsoo.ru/f5eb0c10" TargetMode="External"/><Relationship Id="rId87" Type="http://schemas.openxmlformats.org/officeDocument/2006/relationships/hyperlink" Target="https://m.edsoo.ru/773c71bc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s://m.edsoo.ru/2241d552" TargetMode="External"/><Relationship Id="rId82" Type="http://schemas.openxmlformats.org/officeDocument/2006/relationships/hyperlink" Target="https://m.edsoo.ru/a3f114a6" TargetMode="External"/><Relationship Id="rId19" Type="http://schemas.openxmlformats.org/officeDocument/2006/relationships/hyperlink" Target="https://m.edsoo.ru/7f419506" TargetMode="External"/><Relationship Id="rId14" Type="http://schemas.openxmlformats.org/officeDocument/2006/relationships/hyperlink" Target="https://globallab.ru/ru" TargetMode="External"/><Relationship Id="rId30" Type="http://schemas.openxmlformats.org/officeDocument/2006/relationships/hyperlink" Target="https://globallab.ru/ru" TargetMode="External"/><Relationship Id="rId35" Type="http://schemas.openxmlformats.org/officeDocument/2006/relationships/hyperlink" Target="https://m.edsoo.ru/927ca198" TargetMode="External"/><Relationship Id="rId56" Type="http://schemas.openxmlformats.org/officeDocument/2006/relationships/hyperlink" Target="https://m.edsoo.ru/7296f84e" TargetMode="External"/><Relationship Id="rId77" Type="http://schemas.openxmlformats.org/officeDocument/2006/relationships/hyperlink" Target="https://m.edsoo.ru/582d828c" TargetMode="External"/><Relationship Id="rId100" Type="http://schemas.openxmlformats.org/officeDocument/2006/relationships/hyperlink" Target="https://m.edsoo.ru/7b2592d3" TargetMode="External"/><Relationship Id="rId105" Type="http://schemas.openxmlformats.org/officeDocument/2006/relationships/hyperlink" Target="https://edsoo.ru/wp-content/uploads/2024/06/obzr_krgulyj-stol_rol-modulya-osnovy-mediczinskih-znanij.-pervaya-pomoshh-v-formirovanii-kultury-bezopasnogo-povedeniya.pdf" TargetMode="External"/><Relationship Id="rId8" Type="http://schemas.openxmlformats.org/officeDocument/2006/relationships/image" Target="media/image1.jpg"/><Relationship Id="rId51" Type="http://schemas.openxmlformats.org/officeDocument/2006/relationships/hyperlink" Target="https://m.edsoo.ru/b5c93673" TargetMode="External"/><Relationship Id="rId72" Type="http://schemas.openxmlformats.org/officeDocument/2006/relationships/hyperlink" Target="https://m.edsoo.ru/de756394" TargetMode="External"/><Relationship Id="rId93" Type="http://schemas.openxmlformats.org/officeDocument/2006/relationships/hyperlink" Target="https://m.edsoo.ru/422285a3" TargetMode="External"/><Relationship Id="rId98" Type="http://schemas.openxmlformats.org/officeDocument/2006/relationships/hyperlink" Target="https://m.edsoo.ru/635a8e6f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b590" TargetMode="External"/><Relationship Id="rId46" Type="http://schemas.openxmlformats.org/officeDocument/2006/relationships/hyperlink" Target="https://m.edsoo.ru/8c15a72f" TargetMode="External"/><Relationship Id="rId67" Type="http://schemas.openxmlformats.org/officeDocument/2006/relationships/hyperlink" Target="https://m.edsoo.ru/ffd19bf6" TargetMode="External"/><Relationship Id="rId20" Type="http://schemas.openxmlformats.org/officeDocument/2006/relationships/hyperlink" Target="https://globallab.ru/ru" TargetMode="External"/><Relationship Id="rId41" Type="http://schemas.openxmlformats.org/officeDocument/2006/relationships/hyperlink" Target="https://m.edsoo.ru/fdc15187" TargetMode="External"/><Relationship Id="rId62" Type="http://schemas.openxmlformats.org/officeDocument/2006/relationships/hyperlink" Target="https://m.edsoo.ru/1ebce589" TargetMode="External"/><Relationship Id="rId83" Type="http://schemas.openxmlformats.org/officeDocument/2006/relationships/hyperlink" Target="https://m.edsoo.ru/d3bff5fc" TargetMode="External"/><Relationship Id="rId88" Type="http://schemas.openxmlformats.org/officeDocument/2006/relationships/hyperlink" Target="https://m.edsoo.ru/8212c6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17415</Words>
  <Characters>99270</Characters>
  <Application>Microsoft Office Word</Application>
  <DocSecurity>0</DocSecurity>
  <Lines>827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Школа№1</cp:lastModifiedBy>
  <cp:revision>2</cp:revision>
  <cp:lastPrinted>2026-06-28T18:10:00Z</cp:lastPrinted>
  <dcterms:created xsi:type="dcterms:W3CDTF">2026-10-15T14:57:00Z</dcterms:created>
  <dcterms:modified xsi:type="dcterms:W3CDTF">2026-10-15T14:57:00Z</dcterms:modified>
</cp:coreProperties>
</file>